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DABBC44" w:rsidP="5DABBC44" w:rsidRDefault="5DABBC44" w14:noSpellErr="1" w14:paraId="684FD77F" w14:textId="5DABBC44">
      <w:pPr>
        <w:pStyle w:val="Normal"/>
        <w:jc w:val="center"/>
      </w:pPr>
      <w:r w:rsidRPr="5DABBC44" w:rsidR="5DABBC44">
        <w:rPr>
          <w:rFonts w:ascii="Times New Roman" w:hAnsi="Times New Roman" w:eastAsia="Times New Roman" w:cs="Times New Roman"/>
          <w:sz w:val="28"/>
          <w:szCs w:val="28"/>
          <w:u w:val="single"/>
        </w:rPr>
        <w:t>Što se krije ispod tvoje markirane odjeće?</w:t>
      </w:r>
    </w:p>
    <w:p w:rsidR="5DABBC44" w:rsidP="5DABBC44" w:rsidRDefault="5DABBC44" w14:paraId="72BE71BB" w14:textId="13937461">
      <w:pPr>
        <w:pStyle w:val="Normal"/>
        <w:jc w:val="both"/>
      </w:pPr>
    </w:p>
    <w:p w:rsidR="5DABBC44" w:rsidP="5DABBC44" w:rsidRDefault="5DABBC44" w14:noSpellErr="1" w14:paraId="1A43335D" w14:textId="13322DE6">
      <w:pPr>
        <w:pStyle w:val="Normal"/>
        <w:ind w:firstLine="708"/>
        <w:jc w:val="both"/>
      </w:pPr>
      <w:r w:rsidRPr="5DABBC44" w:rsidR="5DABBC44">
        <w:rPr>
          <w:rFonts w:ascii="Times New Roman" w:hAnsi="Times New Roman" w:eastAsia="Times New Roman" w:cs="Times New Roman"/>
          <w:sz w:val="28"/>
          <w:szCs w:val="28"/>
        </w:rPr>
        <w:t>U 21. stoljeću okruženi smo brojnim stereotipima o lažnom savršenstvu. Prosuđivanje osobnosti i individualizma pojedinca svelo se na proučavanje cijene otisnute na artiklima ko</w:t>
      </w:r>
      <w:r w:rsidRPr="5DABBC44" w:rsidR="5DABBC44">
        <w:rPr>
          <w:rFonts w:ascii="Times New Roman" w:hAnsi="Times New Roman" w:eastAsia="Times New Roman" w:cs="Times New Roman"/>
          <w:sz w:val="28"/>
          <w:szCs w:val="28"/>
        </w:rPr>
        <w:t xml:space="preserve">ji sve više i više dobivaju na važnosti pri oblikovanju čovjeka. Je li to doista pravilan, ili možda čak jedini način koji nam preostaje? </w:t>
      </w:r>
    </w:p>
    <w:p w:rsidR="5DABBC44" w:rsidP="5DABBC44" w:rsidRDefault="5DABBC44" w14:noSpellErr="1" w14:paraId="0D721E89" w14:textId="3D1E2C2E">
      <w:pPr>
        <w:pStyle w:val="Normal"/>
        <w:ind w:left="0" w:firstLine="708"/>
        <w:jc w:val="both"/>
      </w:pPr>
      <w:r w:rsidRPr="5DABBC44" w:rsidR="5DABBC44">
        <w:rPr>
          <w:rFonts w:ascii="Times New Roman" w:hAnsi="Times New Roman" w:eastAsia="Times New Roman" w:cs="Times New Roman"/>
          <w:sz w:val="28"/>
          <w:szCs w:val="28"/>
        </w:rPr>
        <w:t xml:space="preserve">Činjenica da u gotovo svim modernim državama današnjice broj samoubojstava djece i mladeži nekontrolirano raste, dovodi nas do automatskog traženja krivca. Teze i pretpostavke su mnoge, još u potpunosti neistražene, ali nepobitna istina je ta da su se predrasude, osuđivanje i diskriminacija ukorijenile u našu dnevnu rutinu. Svi mi postali smo robovima marketinga i velikih tvrtki koje su svoje prste uplele i u najmanji kutak ovog svijeta. Zapravo, ne mogu čak ni procijeniti tko više pokreće taj začarani krug: oni koji svojim postupcima omalovažavaju različite ljude ili oni koji nastoju prestati biti žrtvama te samim time postati punopravni članovi prve skupine. Želja za novim, dosad neviđenim, neutažna je. Neumjerenost ljude čini strvinarima koji lete iznad svojih žrtava i čekaju savršen trenutak za napasti. Žrtve postaju oni koji su nespremni braniti se markiranom odjećom ili najnovijom tehnologijom. Ta težnja zamijenila je sve ostalo, natjerala nas je da zapostavimo daleko važnije stvari, a smisao za vrijednosti i poštovanje usmjerila u krivom pravcu. Retci velikih književnih djela zamijenjeni su redovima polica u trgovinama, a filozofija života postala je sama potrošnja. Ne smatram da je mogućnost priuštiti si nešto veće i bolje loša. Pravo je ljudi da se za svoj rad i zalaganje nagrade onime što ih privlači, sve dok ta mogućnost ne postane kriterijem vrednovanja ljudi. </w:t>
      </w:r>
    </w:p>
    <w:p w:rsidR="5DABBC44" w:rsidP="5DABBC44" w:rsidRDefault="5DABBC44" w14:noSpellErr="1" w14:paraId="6917E30B" w14:textId="7D9B35C5">
      <w:pPr>
        <w:pStyle w:val="Normal"/>
        <w:ind w:left="0" w:firstLine="708"/>
        <w:jc w:val="both"/>
      </w:pPr>
      <w:r w:rsidRPr="5DABBC44" w:rsidR="5DABBC44">
        <w:rPr>
          <w:rFonts w:ascii="Times New Roman" w:hAnsi="Times New Roman" w:eastAsia="Times New Roman" w:cs="Times New Roman"/>
          <w:sz w:val="28"/>
          <w:szCs w:val="28"/>
        </w:rPr>
        <w:t>Ljudsko društvo skrenulo je na krivi put. Krivo shvaćanje i prosuđivanje ljudi, iako mi toga nismo svjesni, uvelike utječe na druge. Ljudi su različiti, ne postoji netko identičan nama, stoga je pokušaj uklapanja i asimilacije u svrhu prosječnosti potpuni promašaj. Istakni se, jedinstven si! Naposljetku, kada na kraju dana dođemo kući, sa sebe skinemo sve svoje "medalje" i "pehare" nepravde, što vidimo u zrcalu? Jesmo li spremni svijetu pokazati svoje pravo ja, ponoseći se onime što vidimo?</w:t>
      </w:r>
    </w:p>
    <w:p w:rsidR="5DABBC44" w:rsidP="5DABBC44" w:rsidRDefault="5DABBC44" w14:noSpellErr="1" w14:paraId="7DB5CCC7" w14:textId="78CE7EC1">
      <w:pPr>
        <w:pStyle w:val="Normal"/>
        <w:ind w:left="0" w:firstLine="0"/>
        <w:jc w:val="both"/>
      </w:pPr>
    </w:p>
    <w:p w:rsidR="5DABBC44" w:rsidP="5DABBC44" w:rsidRDefault="5DABBC44" w14:paraId="4DB6F4DE" w14:noSpellErr="1" w14:textId="145D882B">
      <w:pPr>
        <w:pStyle w:val="Normal"/>
        <w:ind w:left="0" w:firstLine="0"/>
        <w:jc w:val="right"/>
      </w:pPr>
      <w:r w:rsidRPr="145D882B" w:rsidR="145D882B">
        <w:rPr>
          <w:rFonts w:ascii="Times New Roman" w:hAnsi="Times New Roman" w:eastAsia="Times New Roman" w:cs="Times New Roman"/>
          <w:sz w:val="28"/>
          <w:szCs w:val="28"/>
        </w:rPr>
        <w:t>Ilija Končar</w:t>
      </w:r>
      <w:r w:rsidRPr="145D882B" w:rsidR="145D882B">
        <w:rPr>
          <w:rFonts w:ascii="Times New Roman" w:hAnsi="Times New Roman" w:eastAsia="Times New Roman" w:cs="Times New Roman"/>
          <w:sz w:val="28"/>
          <w:szCs w:val="28"/>
        </w:rPr>
        <w:t>, 2.a</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89f22-d2cf-49d0-b6a1-46c656fa6c74}"/>
  <w14:docId w14:val="59EFA483"/>
  <w:rsids>
    <w:rsidRoot w:val="5DABBC44"/>
    <w:rsid w:val="145D882B"/>
    <w:rsid w:val="5DABBC4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2012-08-07T04:02:00.0000000Z</dcterms:created>
  <dcterms:modified xsi:type="dcterms:W3CDTF">2015-01-12T19:04:38.3334422Z</dcterms:modified>
  <lastModifiedBy>Ilija Končar</lastModifiedBy>
</coreProperties>
</file>