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F4" w:rsidRPr="007100E6" w:rsidRDefault="003F2848" w:rsidP="007100E6">
      <w:pPr>
        <w:jc w:val="center"/>
        <w:rPr>
          <w:rFonts w:ascii="Times New Roman" w:hAnsi="Times New Roman" w:cs="Times New Roman"/>
          <w:sz w:val="28"/>
          <w:szCs w:val="28"/>
          <w:u w:val="single"/>
        </w:rPr>
      </w:pPr>
      <w:r w:rsidRPr="007100E6">
        <w:rPr>
          <w:rFonts w:ascii="Times New Roman" w:hAnsi="Times New Roman" w:cs="Times New Roman"/>
          <w:sz w:val="28"/>
          <w:szCs w:val="28"/>
          <w:u w:val="single"/>
        </w:rPr>
        <w:t>Kupuj manje, kupuj bolje</w:t>
      </w:r>
    </w:p>
    <w:p w:rsidR="003F2848" w:rsidRPr="00A427E1" w:rsidRDefault="003F2848" w:rsidP="00A427E1">
      <w:pPr>
        <w:ind w:firstLine="708"/>
        <w:jc w:val="both"/>
        <w:rPr>
          <w:rFonts w:ascii="Times New Roman" w:hAnsi="Times New Roman" w:cs="Times New Roman"/>
          <w:sz w:val="28"/>
          <w:szCs w:val="28"/>
        </w:rPr>
      </w:pPr>
      <w:r w:rsidRPr="00A427E1">
        <w:rPr>
          <w:rFonts w:ascii="Times New Roman" w:hAnsi="Times New Roman" w:cs="Times New Roman"/>
          <w:sz w:val="28"/>
          <w:szCs w:val="28"/>
        </w:rPr>
        <w:t>Postali smo potrošačko društvo. Svake godine izlaze novi mobiteli, računala, novi modni trendovi, a mi kao društvo sve samo upijamo.</w:t>
      </w:r>
    </w:p>
    <w:p w:rsidR="003F2848" w:rsidRPr="00A427E1" w:rsidRDefault="003F2848" w:rsidP="00A427E1">
      <w:pPr>
        <w:jc w:val="both"/>
        <w:rPr>
          <w:rFonts w:ascii="Times New Roman" w:hAnsi="Times New Roman" w:cs="Times New Roman"/>
          <w:sz w:val="28"/>
          <w:szCs w:val="28"/>
        </w:rPr>
      </w:pPr>
      <w:r w:rsidRPr="00A427E1">
        <w:rPr>
          <w:rFonts w:ascii="Times New Roman" w:hAnsi="Times New Roman" w:cs="Times New Roman"/>
          <w:sz w:val="28"/>
          <w:szCs w:val="28"/>
        </w:rPr>
        <w:tab/>
        <w:t xml:space="preserve">Ljudi mijenjaju mobitele kao čarape. Svake godine kupuju novi. Gdje stari završavaju? Svakoga dana bacamo tone otpada koji zagađuje naš planet. Našem društvu to nije važno, važno je samo imati novi model. Koja je razlika između novog i starog mobitela? Iako tehnologija brzo napreduje, za godinu dana se ne uspije promijeniti puno toga. Možda je novi proizvod samo ljepše zapakiran. </w:t>
      </w:r>
    </w:p>
    <w:p w:rsidR="003F2848" w:rsidRPr="00A427E1" w:rsidRDefault="003F2848" w:rsidP="00A427E1">
      <w:pPr>
        <w:jc w:val="both"/>
        <w:rPr>
          <w:rFonts w:ascii="Times New Roman" w:hAnsi="Times New Roman" w:cs="Times New Roman"/>
          <w:sz w:val="28"/>
          <w:szCs w:val="28"/>
        </w:rPr>
      </w:pPr>
      <w:r w:rsidRPr="00A427E1">
        <w:rPr>
          <w:rFonts w:ascii="Times New Roman" w:hAnsi="Times New Roman" w:cs="Times New Roman"/>
          <w:sz w:val="28"/>
          <w:szCs w:val="28"/>
        </w:rPr>
        <w:tab/>
        <w:t xml:space="preserve">Svi znamo za velike „marke“ poput: </w:t>
      </w:r>
      <w:proofErr w:type="spellStart"/>
      <w:r w:rsidRPr="00A427E1">
        <w:rPr>
          <w:rFonts w:ascii="Times New Roman" w:hAnsi="Times New Roman" w:cs="Times New Roman"/>
          <w:sz w:val="28"/>
          <w:szCs w:val="28"/>
        </w:rPr>
        <w:t>Gucci</w:t>
      </w:r>
      <w:proofErr w:type="spellEnd"/>
      <w:r w:rsidRPr="00A427E1">
        <w:rPr>
          <w:rFonts w:ascii="Times New Roman" w:hAnsi="Times New Roman" w:cs="Times New Roman"/>
          <w:sz w:val="28"/>
          <w:szCs w:val="28"/>
        </w:rPr>
        <w:t xml:space="preserve">, </w:t>
      </w:r>
      <w:proofErr w:type="spellStart"/>
      <w:r w:rsidRPr="00A427E1">
        <w:rPr>
          <w:rFonts w:ascii="Times New Roman" w:hAnsi="Times New Roman" w:cs="Times New Roman"/>
          <w:sz w:val="28"/>
          <w:szCs w:val="28"/>
        </w:rPr>
        <w:t>Prada</w:t>
      </w:r>
      <w:proofErr w:type="spellEnd"/>
      <w:r w:rsidRPr="00A427E1">
        <w:rPr>
          <w:rFonts w:ascii="Times New Roman" w:hAnsi="Times New Roman" w:cs="Times New Roman"/>
          <w:sz w:val="28"/>
          <w:szCs w:val="28"/>
        </w:rPr>
        <w:t xml:space="preserve">, </w:t>
      </w:r>
      <w:proofErr w:type="spellStart"/>
      <w:r w:rsidRPr="00A427E1">
        <w:rPr>
          <w:rFonts w:ascii="Times New Roman" w:hAnsi="Times New Roman" w:cs="Times New Roman"/>
          <w:sz w:val="28"/>
          <w:szCs w:val="28"/>
        </w:rPr>
        <w:t>Apple</w:t>
      </w:r>
      <w:proofErr w:type="spellEnd"/>
      <w:r w:rsidRPr="00A427E1">
        <w:rPr>
          <w:rFonts w:ascii="Times New Roman" w:hAnsi="Times New Roman" w:cs="Times New Roman"/>
          <w:sz w:val="28"/>
          <w:szCs w:val="28"/>
        </w:rPr>
        <w:t xml:space="preserve">, </w:t>
      </w:r>
      <w:proofErr w:type="spellStart"/>
      <w:r w:rsidRPr="00A427E1">
        <w:rPr>
          <w:rFonts w:ascii="Times New Roman" w:hAnsi="Times New Roman" w:cs="Times New Roman"/>
          <w:sz w:val="28"/>
          <w:szCs w:val="28"/>
        </w:rPr>
        <w:t>Converse</w:t>
      </w:r>
      <w:proofErr w:type="spellEnd"/>
      <w:r w:rsidRPr="00A427E1">
        <w:rPr>
          <w:rFonts w:ascii="Times New Roman" w:hAnsi="Times New Roman" w:cs="Times New Roman"/>
          <w:sz w:val="28"/>
          <w:szCs w:val="28"/>
        </w:rPr>
        <w:t>. Ali što proizvode ovih tvrtki čini boljima od drugih? Postoji li stvarno neka razlika ili je sve to samo plod ljudske gluposti? U konačnici sve to dolazi iz Kine. Možda samo na proizvodima velikih marki „</w:t>
      </w:r>
      <w:proofErr w:type="spellStart"/>
      <w:r w:rsidRPr="00A427E1">
        <w:rPr>
          <w:rFonts w:ascii="Times New Roman" w:hAnsi="Times New Roman" w:cs="Times New Roman"/>
          <w:sz w:val="28"/>
          <w:szCs w:val="28"/>
        </w:rPr>
        <w:t>Made</w:t>
      </w:r>
      <w:proofErr w:type="spellEnd"/>
      <w:r w:rsidRPr="00A427E1">
        <w:rPr>
          <w:rFonts w:ascii="Times New Roman" w:hAnsi="Times New Roman" w:cs="Times New Roman"/>
          <w:sz w:val="28"/>
          <w:szCs w:val="28"/>
        </w:rPr>
        <w:t xml:space="preserve"> </w:t>
      </w:r>
      <w:proofErr w:type="spellStart"/>
      <w:r w:rsidRPr="00A427E1">
        <w:rPr>
          <w:rFonts w:ascii="Times New Roman" w:hAnsi="Times New Roman" w:cs="Times New Roman"/>
          <w:sz w:val="28"/>
          <w:szCs w:val="28"/>
        </w:rPr>
        <w:t>in</w:t>
      </w:r>
      <w:proofErr w:type="spellEnd"/>
      <w:r w:rsidRPr="00A427E1">
        <w:rPr>
          <w:rFonts w:ascii="Times New Roman" w:hAnsi="Times New Roman" w:cs="Times New Roman"/>
          <w:sz w:val="28"/>
          <w:szCs w:val="28"/>
        </w:rPr>
        <w:t xml:space="preserve"> China“ piše manjim slovima.</w:t>
      </w:r>
    </w:p>
    <w:p w:rsidR="003F2848" w:rsidRPr="00A427E1" w:rsidRDefault="003F2848" w:rsidP="00A427E1">
      <w:pPr>
        <w:jc w:val="both"/>
        <w:rPr>
          <w:rFonts w:ascii="Times New Roman" w:hAnsi="Times New Roman" w:cs="Times New Roman"/>
          <w:sz w:val="28"/>
          <w:szCs w:val="28"/>
        </w:rPr>
      </w:pPr>
      <w:r w:rsidRPr="00A427E1">
        <w:rPr>
          <w:rFonts w:ascii="Times New Roman" w:hAnsi="Times New Roman" w:cs="Times New Roman"/>
          <w:sz w:val="28"/>
          <w:szCs w:val="28"/>
        </w:rPr>
        <w:tab/>
        <w:t xml:space="preserve">Svi želimo nešto novo. „… najnoviji krik mode.“ kako u svojem tekstu – Iz magareće klupe govori Daniel </w:t>
      </w:r>
      <w:proofErr w:type="spellStart"/>
      <w:r w:rsidRPr="00A427E1">
        <w:rPr>
          <w:rFonts w:ascii="Times New Roman" w:hAnsi="Times New Roman" w:cs="Times New Roman"/>
          <w:sz w:val="28"/>
          <w:szCs w:val="28"/>
        </w:rPr>
        <w:t>Pennac</w:t>
      </w:r>
      <w:proofErr w:type="spellEnd"/>
      <w:r w:rsidRPr="00A427E1">
        <w:rPr>
          <w:rFonts w:ascii="Times New Roman" w:hAnsi="Times New Roman" w:cs="Times New Roman"/>
          <w:sz w:val="28"/>
          <w:szCs w:val="28"/>
        </w:rPr>
        <w:t xml:space="preserve">. Postavlja se pitanje kako marke postaju marke. Koji se kotačić mora okrenuti da nešto postane tako popularno? Smatram da su za to krivi slavni. Vidi li mlada cura s neizgrađenim ja svojeg idola da nosi </w:t>
      </w:r>
      <w:proofErr w:type="spellStart"/>
      <w:r w:rsidRPr="00A427E1">
        <w:rPr>
          <w:rFonts w:ascii="Times New Roman" w:hAnsi="Times New Roman" w:cs="Times New Roman"/>
          <w:sz w:val="28"/>
          <w:szCs w:val="28"/>
        </w:rPr>
        <w:t>Converse</w:t>
      </w:r>
      <w:proofErr w:type="spellEnd"/>
      <w:r w:rsidRPr="00A427E1">
        <w:rPr>
          <w:rFonts w:ascii="Times New Roman" w:hAnsi="Times New Roman" w:cs="Times New Roman"/>
          <w:sz w:val="28"/>
          <w:szCs w:val="28"/>
        </w:rPr>
        <w:t xml:space="preserve"> tenisice, hoće li ih i ona kupiti? Ali, s druge strane, skoči li njezin idol s mosta, hoće li i ona?</w:t>
      </w:r>
    </w:p>
    <w:p w:rsidR="003F2848" w:rsidRPr="00A427E1" w:rsidRDefault="003F2848" w:rsidP="00A427E1">
      <w:pPr>
        <w:jc w:val="both"/>
        <w:rPr>
          <w:rFonts w:ascii="Times New Roman" w:hAnsi="Times New Roman" w:cs="Times New Roman"/>
          <w:sz w:val="28"/>
          <w:szCs w:val="28"/>
        </w:rPr>
      </w:pPr>
      <w:r w:rsidRPr="00A427E1">
        <w:rPr>
          <w:rFonts w:ascii="Times New Roman" w:hAnsi="Times New Roman" w:cs="Times New Roman"/>
          <w:sz w:val="28"/>
          <w:szCs w:val="28"/>
        </w:rPr>
        <w:tab/>
      </w:r>
      <w:r w:rsidR="00D119E6" w:rsidRPr="00A427E1">
        <w:rPr>
          <w:rFonts w:ascii="Times New Roman" w:hAnsi="Times New Roman" w:cs="Times New Roman"/>
          <w:sz w:val="28"/>
          <w:szCs w:val="28"/>
        </w:rPr>
        <w:t>Nose li ljudi marke da postanu popularni? Čine li ih marke popularnima? Smatram da ne bi trebale. Nije bitan vanjski izgled, bitno je ono unutra. Čak i ako je poklon lijepo zapakiran, nije nam bitan papir za omatanje, već ono što se krije unutra.</w:t>
      </w:r>
    </w:p>
    <w:p w:rsidR="00D119E6" w:rsidRPr="00A427E1" w:rsidRDefault="00D119E6" w:rsidP="00A427E1">
      <w:pPr>
        <w:jc w:val="both"/>
        <w:rPr>
          <w:rFonts w:ascii="Times New Roman" w:hAnsi="Times New Roman" w:cs="Times New Roman"/>
          <w:sz w:val="28"/>
          <w:szCs w:val="28"/>
        </w:rPr>
      </w:pPr>
      <w:r w:rsidRPr="00A427E1">
        <w:rPr>
          <w:rFonts w:ascii="Times New Roman" w:hAnsi="Times New Roman" w:cs="Times New Roman"/>
          <w:sz w:val="28"/>
          <w:szCs w:val="28"/>
        </w:rPr>
        <w:tab/>
        <w:t>Kad smo već kod poklona. Što se dogodilo s Božićem? Djeca svake godine očekuju sve veće i veće poklone pod borom.</w:t>
      </w:r>
    </w:p>
    <w:p w:rsidR="00D119E6" w:rsidRDefault="00D119E6" w:rsidP="00A427E1">
      <w:pPr>
        <w:jc w:val="both"/>
        <w:rPr>
          <w:rFonts w:ascii="Times New Roman" w:hAnsi="Times New Roman" w:cs="Times New Roman"/>
          <w:sz w:val="28"/>
          <w:szCs w:val="28"/>
        </w:rPr>
      </w:pPr>
      <w:r w:rsidRPr="00A427E1">
        <w:rPr>
          <w:rFonts w:ascii="Times New Roman" w:hAnsi="Times New Roman" w:cs="Times New Roman"/>
          <w:sz w:val="28"/>
          <w:szCs w:val="28"/>
        </w:rPr>
        <w:tab/>
        <w:t>Ljudi bi trebali razmisliti o svojim postupcima. Nastavimo li ovako, uskoro će biti više tona otpada od živih bića. Trebamo li to dozvoliti? Svakako mislim da ne. U prošlosti su ljudi preživljavali bez mobitela pa smatram da nam je jadan dovoljan barem za dvije godine. Ne bi smo trebali kupovati samo marke. Manje se tvrtke zasigurno više trude da bi imali bolje i jeftinije proizvode.  Nadam se da ćemo krenuti na bolje!</w:t>
      </w:r>
    </w:p>
    <w:p w:rsidR="007100E6" w:rsidRPr="00A427E1" w:rsidRDefault="007100E6" w:rsidP="007100E6">
      <w:pPr>
        <w:jc w:val="right"/>
        <w:rPr>
          <w:rFonts w:ascii="Times New Roman" w:hAnsi="Times New Roman" w:cs="Times New Roman"/>
          <w:sz w:val="28"/>
          <w:szCs w:val="28"/>
        </w:rPr>
      </w:pPr>
      <w:r>
        <w:rPr>
          <w:rFonts w:ascii="Times New Roman" w:hAnsi="Times New Roman" w:cs="Times New Roman"/>
          <w:sz w:val="28"/>
          <w:szCs w:val="28"/>
        </w:rPr>
        <w:t>Lorena Švaco, 2.b</w:t>
      </w:r>
    </w:p>
    <w:sectPr w:rsidR="007100E6" w:rsidRPr="00A427E1" w:rsidSect="003206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F2848"/>
    <w:rsid w:val="00312DF4"/>
    <w:rsid w:val="003206FA"/>
    <w:rsid w:val="003F2848"/>
    <w:rsid w:val="007100E6"/>
    <w:rsid w:val="00A427E1"/>
    <w:rsid w:val="00CA5768"/>
    <w:rsid w:val="00D119E6"/>
    <w:rsid w:val="00E3566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6FA"/>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310</Words>
  <Characters>1769</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Lorena</cp:lastModifiedBy>
  <cp:revision>3</cp:revision>
  <dcterms:created xsi:type="dcterms:W3CDTF">2015-01-13T21:30:00Z</dcterms:created>
  <dcterms:modified xsi:type="dcterms:W3CDTF">2015-01-15T21:45:00Z</dcterms:modified>
</cp:coreProperties>
</file>