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F7" w:rsidRPr="002C0E9A" w:rsidRDefault="00707437" w:rsidP="00707437">
      <w:pPr>
        <w:tabs>
          <w:tab w:val="left" w:pos="5205"/>
        </w:tabs>
        <w:jc w:val="center"/>
        <w:rPr>
          <w:rFonts w:ascii="Times New Roman" w:hAnsi="Times New Roman" w:cs="Times New Roman"/>
          <w:sz w:val="36"/>
          <w:szCs w:val="36"/>
        </w:rPr>
      </w:pPr>
      <w:r w:rsidRPr="002C0E9A">
        <w:rPr>
          <w:rFonts w:ascii="Times New Roman" w:hAnsi="Times New Roman" w:cs="Times New Roman"/>
          <w:sz w:val="36"/>
          <w:szCs w:val="36"/>
        </w:rPr>
        <w:t>Zabranjeni ples</w:t>
      </w:r>
    </w:p>
    <w:p w:rsidR="00707437" w:rsidRPr="002C0E9A" w:rsidRDefault="00707437" w:rsidP="00707437">
      <w:pPr>
        <w:tabs>
          <w:tab w:val="left" w:pos="5205"/>
        </w:tabs>
        <w:jc w:val="both"/>
        <w:rPr>
          <w:rFonts w:ascii="Times New Roman" w:hAnsi="Times New Roman" w:cs="Times New Roman"/>
          <w:sz w:val="28"/>
          <w:szCs w:val="28"/>
        </w:rPr>
      </w:pPr>
      <w:r w:rsidRPr="002C0E9A">
        <w:rPr>
          <w:rFonts w:ascii="Times New Roman" w:hAnsi="Times New Roman" w:cs="Times New Roman"/>
          <w:sz w:val="28"/>
          <w:szCs w:val="28"/>
        </w:rPr>
        <w:t>„ Sve sretne obitelji nalik su jedna na drugu, svaka nesretna obitelj nesretna je na svoj način.</w:t>
      </w:r>
      <w:r w:rsidR="002C0E9A">
        <w:rPr>
          <w:rFonts w:ascii="Times New Roman" w:hAnsi="Times New Roman" w:cs="Times New Roman"/>
          <w:sz w:val="28"/>
          <w:szCs w:val="28"/>
        </w:rPr>
        <w:t>“ , početna je rečen</w:t>
      </w:r>
      <w:r w:rsidRPr="002C0E9A">
        <w:rPr>
          <w:rFonts w:ascii="Times New Roman" w:hAnsi="Times New Roman" w:cs="Times New Roman"/>
          <w:sz w:val="28"/>
          <w:szCs w:val="28"/>
        </w:rPr>
        <w:t>ica svjetski poznatog romana Ana Karenjina, koji je napisao Lav Nikolajevič Tolstoj. Ta rečenica odlično opisuje sadržaj ovog romana, možemo reći i da je ta rečenica bezvremenska, tako je bilo tada, a tako je i danas. Roman je nastao u razdoblju realizma i opisuje probleme i život, tadašnjeg, visokog društva.</w:t>
      </w:r>
    </w:p>
    <w:p w:rsidR="00D03A8D" w:rsidRPr="002C0E9A" w:rsidRDefault="00707437" w:rsidP="00707437">
      <w:pPr>
        <w:tabs>
          <w:tab w:val="left" w:pos="5205"/>
        </w:tabs>
        <w:jc w:val="both"/>
        <w:rPr>
          <w:rFonts w:ascii="Times New Roman" w:hAnsi="Times New Roman" w:cs="Times New Roman"/>
          <w:sz w:val="28"/>
          <w:szCs w:val="28"/>
        </w:rPr>
      </w:pPr>
      <w:r w:rsidRPr="002C0E9A">
        <w:rPr>
          <w:rFonts w:ascii="Times New Roman" w:hAnsi="Times New Roman" w:cs="Times New Roman"/>
          <w:sz w:val="28"/>
          <w:szCs w:val="28"/>
        </w:rPr>
        <w:t>U ono se vrijeme točno znalo tko kamo pripada i kome je što dozvoljeno. Tolstoj u svom romanu opisuje život Ane Karenjine kojoj je dosadio njen tadašnji život i sva ona pravila koja je sputavaju. Bogato je udata, ima prelijepog sina, ima i dobije sve što poželi, neki bi rekli da joj  uistinu ništa ne nedostaje. Živi u lijepoj kući, odlazi na zabave, druži se s gospodom, živi, na prvi pogled, u sretnoj obitelji i sretnom braku. No, da je t</w:t>
      </w:r>
      <w:r w:rsidR="002C0E9A">
        <w:rPr>
          <w:rFonts w:ascii="Times New Roman" w:hAnsi="Times New Roman" w:cs="Times New Roman"/>
          <w:sz w:val="28"/>
          <w:szCs w:val="28"/>
        </w:rPr>
        <w:t>o</w:t>
      </w:r>
      <w:r w:rsidRPr="002C0E9A">
        <w:rPr>
          <w:rFonts w:ascii="Times New Roman" w:hAnsi="Times New Roman" w:cs="Times New Roman"/>
          <w:sz w:val="28"/>
          <w:szCs w:val="28"/>
        </w:rPr>
        <w:t xml:space="preserve"> uistinu tako, ne bi joj se dogodilo sve ono što joj se dogodilo. Nije ni slutila da će joj jedan običan ples izazvati toliko problema, no izgleda da je to ipak bio zabranjeni ples.</w:t>
      </w:r>
      <w:r w:rsidR="005858C5" w:rsidRPr="002C0E9A">
        <w:rPr>
          <w:rFonts w:ascii="Times New Roman" w:hAnsi="Times New Roman" w:cs="Times New Roman"/>
          <w:sz w:val="28"/>
          <w:szCs w:val="28"/>
        </w:rPr>
        <w:t xml:space="preserve"> Nakon plesa s Vronskim, Ana shvaća da više ne može živjeti u laži, dosta joj je pretvaranja i želi ostaviti muža. Strah od onoga što će biti poslije je sprječava u tom naumu. U tom trenutku počinje njena borba s onim što mora i smije i s onim što uistinu želi. Nakon nekog vremena njen je muž saznao za preljub te je otvreno pitao je li to istina, a ona je, izmorena od laganja i pretvaranja, to i potvrdila „Ne, niste se prevarili – reče ona polako, očajno pogledavši.“ Zna da je pogrješila odnosno prekršila pravila i zavjete te da on ima svako pravo da je kazni i to mu daje do znanja „Činite sa mnom što vas volja“. Pomalo iznenađen cijelom pričom i samim činom svoje „ljubljene“ supruge, Karenjin je samo šutio. Nakon nekog joj je vremena rekao da je i dalje njegova supruga te da se tako, u javnosti, mora i ponašati „Ali ja zahtijevam da pazite da se nastojite pristojno vladati u društvu...“. Tim je činom jasno izrazio svoj stav i mišljenje o cjelokupnoj situaciji, ali je i pokazao koliko je uistinu „voli“. Ispalo je da je njen živt uistinu bio farsa, gluma, jer je njenom mužu bilo stalo samo do ugleda i do onog što će ljudi reći „...dok ne poduzmem mjere koje će osigurat moju čast“. Te su mjere bile drastične, sve joj je kenulo nizbrdo</w:t>
      </w:r>
      <w:r w:rsidR="00D03A8D" w:rsidRPr="002C0E9A">
        <w:rPr>
          <w:rFonts w:ascii="Times New Roman" w:hAnsi="Times New Roman" w:cs="Times New Roman"/>
          <w:sz w:val="28"/>
          <w:szCs w:val="28"/>
        </w:rPr>
        <w:t>. Zabranjeno joj je da viđa sina, otišla je s Vronskim koji je ubrzo ostavlja. To ju je uništilo jer bez sina i prave ljubavi nema ni razloga za život. Izlaz vidi samo u smrti.</w:t>
      </w:r>
    </w:p>
    <w:p w:rsidR="00707437" w:rsidRDefault="00D03A8D" w:rsidP="00707437">
      <w:pPr>
        <w:tabs>
          <w:tab w:val="left" w:pos="5205"/>
        </w:tabs>
        <w:jc w:val="both"/>
        <w:rPr>
          <w:rFonts w:ascii="Times New Roman" w:hAnsi="Times New Roman" w:cs="Times New Roman"/>
          <w:sz w:val="28"/>
          <w:szCs w:val="28"/>
        </w:rPr>
      </w:pPr>
      <w:r w:rsidRPr="002C0E9A">
        <w:rPr>
          <w:rFonts w:ascii="Times New Roman" w:hAnsi="Times New Roman" w:cs="Times New Roman"/>
          <w:sz w:val="28"/>
          <w:szCs w:val="28"/>
        </w:rPr>
        <w:t>Ovaj je roman ponajprije psihološki roman i roman lika. Glavna radnja usmjerena je prema Ani i njenim postupcima. Ona je prije svega željela biti sretna</w:t>
      </w:r>
      <w:r w:rsidR="005858C5" w:rsidRPr="002C0E9A">
        <w:rPr>
          <w:rFonts w:ascii="Times New Roman" w:hAnsi="Times New Roman" w:cs="Times New Roman"/>
          <w:sz w:val="28"/>
          <w:szCs w:val="28"/>
        </w:rPr>
        <w:t xml:space="preserve"> </w:t>
      </w:r>
      <w:r w:rsidR="002C0E9A">
        <w:rPr>
          <w:rFonts w:ascii="Times New Roman" w:hAnsi="Times New Roman" w:cs="Times New Roman"/>
          <w:sz w:val="28"/>
          <w:szCs w:val="28"/>
        </w:rPr>
        <w:t xml:space="preserve">, a jedina prava sreća bio joj je sin. Ta silna majčinska ljubav je zapravo i određuje. Nije joj toliko smetalo ni odbacivanje društva, ni izdaja bližnjih, koliko ju je povrijedilo odvajanje od sina. Vidimo da Tolstoj razumije svoju </w:t>
      </w:r>
      <w:r w:rsidR="002C0E9A">
        <w:rPr>
          <w:rFonts w:ascii="Times New Roman" w:hAnsi="Times New Roman" w:cs="Times New Roman"/>
          <w:sz w:val="28"/>
          <w:szCs w:val="28"/>
        </w:rPr>
        <w:lastRenderedPageBreak/>
        <w:t>junakinju, iako je na početku želi prikazati kao preljubnicu. Moglo bi se do sutra raspravljati o tome je li Ana to smjela učiniti</w:t>
      </w:r>
      <w:r w:rsidR="005858C5" w:rsidRPr="002C0E9A">
        <w:rPr>
          <w:rFonts w:ascii="Times New Roman" w:hAnsi="Times New Roman" w:cs="Times New Roman"/>
          <w:sz w:val="28"/>
          <w:szCs w:val="28"/>
        </w:rPr>
        <w:t xml:space="preserve"> </w:t>
      </w:r>
      <w:r w:rsidR="002C0E9A">
        <w:rPr>
          <w:rFonts w:ascii="Times New Roman" w:hAnsi="Times New Roman" w:cs="Times New Roman"/>
          <w:sz w:val="28"/>
          <w:szCs w:val="28"/>
        </w:rPr>
        <w:t>i jesu li njeni postupci uistinu opravdani, ali jedno je jasno – pravo moralnog kažnjavanja pripada Bogu. Svi mi imamo svoje probleme i razloge. Koračamo kroz život kako najbolje znamo; zbog toga ne smijemo olako suditi drugima.</w:t>
      </w:r>
    </w:p>
    <w:p w:rsidR="006366FA" w:rsidRPr="006366FA" w:rsidRDefault="006366FA" w:rsidP="006366FA">
      <w:pPr>
        <w:pStyle w:val="Odlomakpopisa"/>
        <w:numPr>
          <w:ilvl w:val="0"/>
          <w:numId w:val="1"/>
        </w:numPr>
        <w:tabs>
          <w:tab w:val="left" w:pos="5205"/>
        </w:tabs>
        <w:jc w:val="both"/>
        <w:rPr>
          <w:rFonts w:ascii="Times New Roman" w:hAnsi="Times New Roman" w:cs="Times New Roman"/>
          <w:sz w:val="28"/>
          <w:szCs w:val="28"/>
        </w:rPr>
      </w:pPr>
      <w:proofErr w:type="spellStart"/>
      <w:r>
        <w:rPr>
          <w:rFonts w:ascii="Times New Roman" w:hAnsi="Times New Roman" w:cs="Times New Roman"/>
          <w:sz w:val="28"/>
          <w:szCs w:val="28"/>
        </w:rPr>
        <w:t>Sitek</w:t>
      </w:r>
      <w:proofErr w:type="spellEnd"/>
      <w:r>
        <w:rPr>
          <w:rFonts w:ascii="Times New Roman" w:hAnsi="Times New Roman" w:cs="Times New Roman"/>
          <w:sz w:val="28"/>
          <w:szCs w:val="28"/>
        </w:rPr>
        <w:t xml:space="preserve"> </w:t>
      </w:r>
      <w:bookmarkStart w:id="0" w:name="_GoBack"/>
      <w:bookmarkEnd w:id="0"/>
    </w:p>
    <w:sectPr w:rsidR="006366FA" w:rsidRPr="00636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34B6E"/>
    <w:multiLevelType w:val="hybridMultilevel"/>
    <w:tmpl w:val="EBBE725E"/>
    <w:lvl w:ilvl="0" w:tplc="74DEEF7C">
      <w:start w:val="1"/>
      <w:numFmt w:val="upperLetter"/>
      <w:lvlText w:val="%1."/>
      <w:lvlJc w:val="left"/>
      <w:pPr>
        <w:ind w:left="6735" w:hanging="360"/>
      </w:pPr>
      <w:rPr>
        <w:rFonts w:hint="default"/>
      </w:rPr>
    </w:lvl>
    <w:lvl w:ilvl="1" w:tplc="041A0019" w:tentative="1">
      <w:start w:val="1"/>
      <w:numFmt w:val="lowerLetter"/>
      <w:lvlText w:val="%2."/>
      <w:lvlJc w:val="left"/>
      <w:pPr>
        <w:ind w:left="7455" w:hanging="360"/>
      </w:pPr>
    </w:lvl>
    <w:lvl w:ilvl="2" w:tplc="041A001B" w:tentative="1">
      <w:start w:val="1"/>
      <w:numFmt w:val="lowerRoman"/>
      <w:lvlText w:val="%3."/>
      <w:lvlJc w:val="right"/>
      <w:pPr>
        <w:ind w:left="8175" w:hanging="180"/>
      </w:pPr>
    </w:lvl>
    <w:lvl w:ilvl="3" w:tplc="041A000F" w:tentative="1">
      <w:start w:val="1"/>
      <w:numFmt w:val="decimal"/>
      <w:lvlText w:val="%4."/>
      <w:lvlJc w:val="left"/>
      <w:pPr>
        <w:ind w:left="8895" w:hanging="360"/>
      </w:pPr>
    </w:lvl>
    <w:lvl w:ilvl="4" w:tplc="041A0019" w:tentative="1">
      <w:start w:val="1"/>
      <w:numFmt w:val="lowerLetter"/>
      <w:lvlText w:val="%5."/>
      <w:lvlJc w:val="left"/>
      <w:pPr>
        <w:ind w:left="9615" w:hanging="360"/>
      </w:pPr>
    </w:lvl>
    <w:lvl w:ilvl="5" w:tplc="041A001B" w:tentative="1">
      <w:start w:val="1"/>
      <w:numFmt w:val="lowerRoman"/>
      <w:lvlText w:val="%6."/>
      <w:lvlJc w:val="right"/>
      <w:pPr>
        <w:ind w:left="10335" w:hanging="180"/>
      </w:pPr>
    </w:lvl>
    <w:lvl w:ilvl="6" w:tplc="041A000F" w:tentative="1">
      <w:start w:val="1"/>
      <w:numFmt w:val="decimal"/>
      <w:lvlText w:val="%7."/>
      <w:lvlJc w:val="left"/>
      <w:pPr>
        <w:ind w:left="11055" w:hanging="360"/>
      </w:pPr>
    </w:lvl>
    <w:lvl w:ilvl="7" w:tplc="041A0019" w:tentative="1">
      <w:start w:val="1"/>
      <w:numFmt w:val="lowerLetter"/>
      <w:lvlText w:val="%8."/>
      <w:lvlJc w:val="left"/>
      <w:pPr>
        <w:ind w:left="11775" w:hanging="360"/>
      </w:pPr>
    </w:lvl>
    <w:lvl w:ilvl="8" w:tplc="041A001B" w:tentative="1">
      <w:start w:val="1"/>
      <w:numFmt w:val="lowerRoman"/>
      <w:lvlText w:val="%9."/>
      <w:lvlJc w:val="right"/>
      <w:pPr>
        <w:ind w:left="12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F7"/>
    <w:rsid w:val="00143EFC"/>
    <w:rsid w:val="0022412C"/>
    <w:rsid w:val="00256EBB"/>
    <w:rsid w:val="002C0E9A"/>
    <w:rsid w:val="00354E1A"/>
    <w:rsid w:val="005858C5"/>
    <w:rsid w:val="00624379"/>
    <w:rsid w:val="006366FA"/>
    <w:rsid w:val="006B00F7"/>
    <w:rsid w:val="00707437"/>
    <w:rsid w:val="00AE28F7"/>
    <w:rsid w:val="00BE388A"/>
    <w:rsid w:val="00BF5FA9"/>
    <w:rsid w:val="00C62A12"/>
    <w:rsid w:val="00D03A8D"/>
    <w:rsid w:val="00E33888"/>
    <w:rsid w:val="00E87F01"/>
    <w:rsid w:val="00F63E3C"/>
    <w:rsid w:val="00FE1E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6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8276</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Spitek</dc:creator>
  <cp:keywords/>
  <dc:description/>
  <cp:lastModifiedBy>Zdravko Seleš</cp:lastModifiedBy>
  <cp:revision>3</cp:revision>
  <dcterms:created xsi:type="dcterms:W3CDTF">2015-05-08T18:04:00Z</dcterms:created>
  <dcterms:modified xsi:type="dcterms:W3CDTF">2015-05-16T08:00:00Z</dcterms:modified>
</cp:coreProperties>
</file>