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CE3F" w14:textId="77777777" w:rsidR="00446401" w:rsidRPr="00446401" w:rsidRDefault="00446401" w:rsidP="00446401">
      <w:pPr>
        <w:spacing w:after="0"/>
        <w:rPr>
          <w:rFonts w:cstheme="minorHAnsi"/>
          <w:bCs/>
        </w:rPr>
      </w:pPr>
      <w:r w:rsidRPr="00446401">
        <w:rPr>
          <w:rFonts w:cstheme="minorHAnsi"/>
          <w:bCs/>
        </w:rPr>
        <w:t>KLASA: 602-02/24-10/1</w:t>
      </w:r>
    </w:p>
    <w:p w14:paraId="1ACC1A36" w14:textId="2AACA2BD" w:rsidR="00446401" w:rsidRPr="00446401" w:rsidRDefault="00446401" w:rsidP="00446401">
      <w:pPr>
        <w:spacing w:after="0"/>
        <w:rPr>
          <w:rFonts w:cstheme="minorHAnsi"/>
          <w:bCs/>
        </w:rPr>
      </w:pPr>
      <w:r w:rsidRPr="00446401">
        <w:rPr>
          <w:rFonts w:cstheme="minorHAnsi"/>
          <w:bCs/>
        </w:rPr>
        <w:t>URBROJ: 2137-52-01-24-</w:t>
      </w:r>
      <w:r w:rsidR="00900D16">
        <w:rPr>
          <w:rFonts w:cstheme="minorHAnsi"/>
          <w:bCs/>
        </w:rPr>
        <w:t>1</w:t>
      </w:r>
      <w:r w:rsidR="001A509F">
        <w:rPr>
          <w:rFonts w:cstheme="minorHAnsi"/>
          <w:bCs/>
        </w:rPr>
        <w:t>1</w:t>
      </w:r>
    </w:p>
    <w:p w14:paraId="23163C7F" w14:textId="4E19C1A1" w:rsidR="00446401" w:rsidRPr="00446401" w:rsidRDefault="00446401" w:rsidP="00446401">
      <w:pPr>
        <w:spacing w:after="0"/>
        <w:rPr>
          <w:rFonts w:cstheme="minorHAnsi"/>
          <w:bCs/>
        </w:rPr>
      </w:pPr>
      <w:r w:rsidRPr="00446401">
        <w:rPr>
          <w:rFonts w:cstheme="minorHAnsi"/>
          <w:bCs/>
        </w:rPr>
        <w:t xml:space="preserve">Đurđevac, </w:t>
      </w:r>
      <w:r>
        <w:rPr>
          <w:rFonts w:cstheme="minorHAnsi"/>
          <w:bCs/>
        </w:rPr>
        <w:t>2</w:t>
      </w:r>
      <w:r w:rsidR="00522D71">
        <w:rPr>
          <w:rFonts w:cstheme="minorHAnsi"/>
          <w:bCs/>
        </w:rPr>
        <w:t>2</w:t>
      </w:r>
      <w:r w:rsidRPr="00446401">
        <w:rPr>
          <w:rFonts w:cstheme="minorHAnsi"/>
          <w:bCs/>
        </w:rPr>
        <w:t>. ožujka 2024.</w:t>
      </w:r>
    </w:p>
    <w:p w14:paraId="6780A304" w14:textId="77777777" w:rsidR="00A66B95" w:rsidRDefault="00A66B95" w:rsidP="009C01A8">
      <w:pPr>
        <w:jc w:val="center"/>
        <w:rPr>
          <w:sz w:val="24"/>
          <w:szCs w:val="24"/>
        </w:rPr>
      </w:pPr>
    </w:p>
    <w:p w14:paraId="303CF924" w14:textId="01A57301" w:rsidR="00956BF1" w:rsidRDefault="00956BF1" w:rsidP="008C0234">
      <w:pPr>
        <w:rPr>
          <w:sz w:val="24"/>
          <w:szCs w:val="24"/>
        </w:rPr>
      </w:pPr>
      <w:r w:rsidRPr="008C0234">
        <w:rPr>
          <w:sz w:val="24"/>
          <w:szCs w:val="24"/>
        </w:rPr>
        <w:t>Na temelju članka 15. Pravilnika o izvo</w:t>
      </w:r>
      <w:r w:rsidR="00522D71">
        <w:rPr>
          <w:sz w:val="24"/>
          <w:szCs w:val="24"/>
        </w:rPr>
        <w:t>đ</w:t>
      </w:r>
      <w:r w:rsidRPr="008C0234">
        <w:rPr>
          <w:sz w:val="24"/>
          <w:szCs w:val="24"/>
        </w:rPr>
        <w:t>enju izleta, ekskurzija i drugih odgojno-obrazovnih aktivnosti izvan škole (NN</w:t>
      </w:r>
      <w:r w:rsidR="00817C4D">
        <w:rPr>
          <w:sz w:val="24"/>
          <w:szCs w:val="24"/>
        </w:rPr>
        <w:t xml:space="preserve"> </w:t>
      </w:r>
      <w:r w:rsidRPr="008C0234">
        <w:rPr>
          <w:sz w:val="24"/>
          <w:szCs w:val="24"/>
        </w:rPr>
        <w:t>br. 67/2014, 81/15</w:t>
      </w:r>
      <w:r w:rsidR="00803808">
        <w:rPr>
          <w:sz w:val="24"/>
          <w:szCs w:val="24"/>
        </w:rPr>
        <w:t>, 53/21.</w:t>
      </w:r>
      <w:r w:rsidRPr="008C0234">
        <w:rPr>
          <w:sz w:val="24"/>
          <w:szCs w:val="24"/>
        </w:rPr>
        <w:t xml:space="preserve">) i javnog poziva </w:t>
      </w:r>
      <w:r w:rsidR="00803808">
        <w:rPr>
          <w:sz w:val="24"/>
          <w:szCs w:val="24"/>
        </w:rPr>
        <w:t>1/24</w:t>
      </w:r>
      <w:r w:rsidRPr="008C0234">
        <w:rPr>
          <w:sz w:val="24"/>
          <w:szCs w:val="24"/>
        </w:rPr>
        <w:t xml:space="preserve"> objavljenog na internetskoj stranici škole, Povjerenstvo za provedbu</w:t>
      </w:r>
      <w:r w:rsidR="00817C4D">
        <w:rPr>
          <w:sz w:val="24"/>
          <w:szCs w:val="24"/>
        </w:rPr>
        <w:t xml:space="preserve"> </w:t>
      </w:r>
      <w:r w:rsidRPr="008C0234">
        <w:rPr>
          <w:sz w:val="24"/>
          <w:szCs w:val="24"/>
        </w:rPr>
        <w:t xml:space="preserve">javnog poziva i izbor najpovoljnije ponude na sastanku održanom dana </w:t>
      </w:r>
      <w:r w:rsidR="00803808">
        <w:rPr>
          <w:sz w:val="24"/>
          <w:szCs w:val="24"/>
        </w:rPr>
        <w:t>21. ožujka</w:t>
      </w:r>
      <w:r w:rsidR="00E23CE0">
        <w:rPr>
          <w:sz w:val="24"/>
          <w:szCs w:val="24"/>
        </w:rPr>
        <w:t xml:space="preserve"> 2024</w:t>
      </w:r>
      <w:r w:rsidRPr="008C0234">
        <w:rPr>
          <w:sz w:val="24"/>
          <w:szCs w:val="24"/>
        </w:rPr>
        <w:t xml:space="preserve">. godine donosi </w:t>
      </w:r>
    </w:p>
    <w:p w14:paraId="669A4700" w14:textId="77777777" w:rsidR="001A509F" w:rsidRPr="00956BF1" w:rsidRDefault="001A509F" w:rsidP="008C0234">
      <w:pPr>
        <w:rPr>
          <w:b/>
          <w:bCs/>
          <w:sz w:val="24"/>
          <w:szCs w:val="24"/>
        </w:rPr>
      </w:pPr>
    </w:p>
    <w:p w14:paraId="2E2EA7B5" w14:textId="77777777" w:rsidR="00956BF1" w:rsidRPr="00956BF1" w:rsidRDefault="00956BF1" w:rsidP="00E23CE0">
      <w:pPr>
        <w:jc w:val="center"/>
        <w:rPr>
          <w:b/>
          <w:bCs/>
          <w:sz w:val="24"/>
          <w:szCs w:val="24"/>
        </w:rPr>
      </w:pPr>
      <w:r w:rsidRPr="00956BF1">
        <w:rPr>
          <w:b/>
          <w:bCs/>
          <w:sz w:val="24"/>
          <w:szCs w:val="24"/>
        </w:rPr>
        <w:t>O D L U K U</w:t>
      </w:r>
    </w:p>
    <w:p w14:paraId="4EE4851F" w14:textId="4996BC82" w:rsidR="00956BF1" w:rsidRDefault="000137EC" w:rsidP="00E23C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956BF1" w:rsidRPr="00956BF1">
        <w:rPr>
          <w:b/>
          <w:bCs/>
          <w:sz w:val="24"/>
          <w:szCs w:val="24"/>
        </w:rPr>
        <w:t xml:space="preserve"> odabiru ponude za realizaciju dvodnevne </w:t>
      </w:r>
      <w:proofErr w:type="spellStart"/>
      <w:r w:rsidR="00956BF1" w:rsidRPr="00956BF1">
        <w:rPr>
          <w:b/>
          <w:bCs/>
          <w:sz w:val="24"/>
          <w:szCs w:val="24"/>
        </w:rPr>
        <w:t>izvanučioničke</w:t>
      </w:r>
      <w:proofErr w:type="spellEnd"/>
      <w:r w:rsidR="00956BF1" w:rsidRPr="00956BF1">
        <w:rPr>
          <w:b/>
          <w:bCs/>
          <w:sz w:val="24"/>
          <w:szCs w:val="24"/>
        </w:rPr>
        <w:t xml:space="preserve"> nastave</w:t>
      </w:r>
    </w:p>
    <w:p w14:paraId="6CA13009" w14:textId="77777777" w:rsidR="001A509F" w:rsidRPr="00956BF1" w:rsidRDefault="001A509F" w:rsidP="00E23CE0">
      <w:pPr>
        <w:jc w:val="center"/>
        <w:rPr>
          <w:b/>
          <w:bCs/>
          <w:sz w:val="24"/>
          <w:szCs w:val="24"/>
        </w:rPr>
      </w:pPr>
    </w:p>
    <w:p w14:paraId="25A522CE" w14:textId="77777777" w:rsidR="000137EC" w:rsidRDefault="000137EC" w:rsidP="00690189">
      <w:pPr>
        <w:rPr>
          <w:sz w:val="24"/>
          <w:szCs w:val="24"/>
        </w:rPr>
      </w:pPr>
    </w:p>
    <w:p w14:paraId="614F9D68" w14:textId="15152DD9" w:rsidR="00956BF1" w:rsidRDefault="00956BF1" w:rsidP="00690189">
      <w:pPr>
        <w:rPr>
          <w:sz w:val="24"/>
          <w:szCs w:val="24"/>
        </w:rPr>
      </w:pPr>
      <w:r w:rsidRPr="00E23CE0">
        <w:rPr>
          <w:sz w:val="24"/>
          <w:szCs w:val="24"/>
        </w:rPr>
        <w:t>Povjerenstvo za provedbu javnog poziva i izbor najpovoljnije ponude za provo</w:t>
      </w:r>
      <w:r w:rsidR="00656A5C">
        <w:rPr>
          <w:sz w:val="24"/>
          <w:szCs w:val="24"/>
        </w:rPr>
        <w:t>đ</w:t>
      </w:r>
      <w:r w:rsidRPr="00E23CE0">
        <w:rPr>
          <w:sz w:val="24"/>
          <w:szCs w:val="24"/>
        </w:rPr>
        <w:t>enje i organizaciju</w:t>
      </w:r>
      <w:r w:rsidR="00E23CE0">
        <w:rPr>
          <w:sz w:val="24"/>
          <w:szCs w:val="24"/>
        </w:rPr>
        <w:t xml:space="preserve"> </w:t>
      </w:r>
      <w:r w:rsidRPr="00E23CE0">
        <w:rPr>
          <w:sz w:val="24"/>
          <w:szCs w:val="24"/>
        </w:rPr>
        <w:t xml:space="preserve">dvodnevne </w:t>
      </w:r>
      <w:proofErr w:type="spellStart"/>
      <w:r w:rsidRPr="00E23CE0">
        <w:rPr>
          <w:sz w:val="24"/>
          <w:szCs w:val="24"/>
        </w:rPr>
        <w:t>izvanučioničke</w:t>
      </w:r>
      <w:proofErr w:type="spellEnd"/>
      <w:r w:rsidRPr="00E23CE0">
        <w:rPr>
          <w:sz w:val="24"/>
          <w:szCs w:val="24"/>
        </w:rPr>
        <w:t xml:space="preserve"> nastave u školskoj godini </w:t>
      </w:r>
      <w:r w:rsidR="00690189">
        <w:rPr>
          <w:sz w:val="24"/>
          <w:szCs w:val="24"/>
        </w:rPr>
        <w:t>2023./2024</w:t>
      </w:r>
      <w:r w:rsidRPr="00E23CE0">
        <w:rPr>
          <w:sz w:val="24"/>
          <w:szCs w:val="24"/>
        </w:rPr>
        <w:t xml:space="preserve">. izabralo je ponudu Turističke agencije </w:t>
      </w:r>
      <w:r w:rsidR="00690189">
        <w:rPr>
          <w:sz w:val="24"/>
          <w:szCs w:val="24"/>
        </w:rPr>
        <w:t>Koncept putovanja d.d.</w:t>
      </w:r>
      <w:r w:rsidRPr="00E23CE0">
        <w:rPr>
          <w:sz w:val="24"/>
          <w:szCs w:val="24"/>
        </w:rPr>
        <w:t xml:space="preserve"> za izvo</w:t>
      </w:r>
      <w:r w:rsidR="00F66E0A">
        <w:rPr>
          <w:sz w:val="24"/>
          <w:szCs w:val="24"/>
        </w:rPr>
        <w:t>đ</w:t>
      </w:r>
      <w:r w:rsidRPr="00E23CE0">
        <w:rPr>
          <w:sz w:val="24"/>
          <w:szCs w:val="24"/>
        </w:rPr>
        <w:t xml:space="preserve">enje dvodnevne </w:t>
      </w:r>
      <w:proofErr w:type="spellStart"/>
      <w:r w:rsidRPr="00E23CE0">
        <w:rPr>
          <w:sz w:val="24"/>
          <w:szCs w:val="24"/>
        </w:rPr>
        <w:t>izvanučioničke</w:t>
      </w:r>
      <w:proofErr w:type="spellEnd"/>
      <w:r w:rsidRPr="00E23CE0">
        <w:rPr>
          <w:sz w:val="24"/>
          <w:szCs w:val="24"/>
        </w:rPr>
        <w:t xml:space="preserve"> nastave u </w:t>
      </w:r>
      <w:r w:rsidR="001A509F">
        <w:rPr>
          <w:sz w:val="24"/>
          <w:szCs w:val="24"/>
        </w:rPr>
        <w:t>Sarajevo dana</w:t>
      </w:r>
      <w:r w:rsidRPr="00E23CE0">
        <w:rPr>
          <w:sz w:val="24"/>
          <w:szCs w:val="24"/>
        </w:rPr>
        <w:t xml:space="preserve"> </w:t>
      </w:r>
      <w:r w:rsidR="001A509F">
        <w:rPr>
          <w:sz w:val="24"/>
          <w:szCs w:val="24"/>
        </w:rPr>
        <w:t>15. i 16. lipnja 2024.</w:t>
      </w:r>
      <w:r w:rsidRPr="00E23CE0">
        <w:rPr>
          <w:sz w:val="24"/>
          <w:szCs w:val="24"/>
        </w:rPr>
        <w:t xml:space="preserve"> godine.</w:t>
      </w:r>
    </w:p>
    <w:p w14:paraId="48F247D8" w14:textId="77777777" w:rsidR="00522D71" w:rsidRPr="00E23CE0" w:rsidRDefault="00522D71" w:rsidP="00690189">
      <w:pPr>
        <w:rPr>
          <w:sz w:val="24"/>
          <w:szCs w:val="24"/>
        </w:rPr>
      </w:pPr>
    </w:p>
    <w:p w14:paraId="46567FD0" w14:textId="77777777" w:rsidR="00956BF1" w:rsidRDefault="00956BF1" w:rsidP="00E23CE0">
      <w:pPr>
        <w:rPr>
          <w:sz w:val="24"/>
          <w:szCs w:val="24"/>
        </w:rPr>
      </w:pPr>
      <w:r w:rsidRPr="00E23CE0">
        <w:rPr>
          <w:sz w:val="24"/>
          <w:szCs w:val="24"/>
        </w:rPr>
        <w:t>Odluka Povjerenstva je konačna i stupa na snagu danom donošenja.</w:t>
      </w:r>
    </w:p>
    <w:p w14:paraId="167A1729" w14:textId="77777777" w:rsidR="00786D04" w:rsidRDefault="00786D04" w:rsidP="00E23CE0">
      <w:pPr>
        <w:rPr>
          <w:sz w:val="24"/>
          <w:szCs w:val="24"/>
        </w:rPr>
      </w:pPr>
    </w:p>
    <w:p w14:paraId="4DA608F1" w14:textId="77777777" w:rsidR="00522D71" w:rsidRPr="00E23CE0" w:rsidRDefault="00522D71" w:rsidP="00E23CE0">
      <w:pPr>
        <w:rPr>
          <w:sz w:val="24"/>
          <w:szCs w:val="24"/>
        </w:rPr>
      </w:pPr>
    </w:p>
    <w:p w14:paraId="78BCADA1" w14:textId="77777777" w:rsidR="00446401" w:rsidRDefault="00446401" w:rsidP="00446401">
      <w:pPr>
        <w:jc w:val="right"/>
      </w:pPr>
    </w:p>
    <w:p w14:paraId="21D9D429" w14:textId="0330525B" w:rsidR="00446401" w:rsidRDefault="00446401" w:rsidP="00446401">
      <w:pPr>
        <w:jc w:val="right"/>
      </w:pPr>
      <w:r>
        <w:t>Predsjednik Povjerenstva</w:t>
      </w:r>
    </w:p>
    <w:p w14:paraId="358CB4FE" w14:textId="6C10D561" w:rsidR="00446401" w:rsidRDefault="00446401" w:rsidP="00446401">
      <w:pPr>
        <w:jc w:val="right"/>
      </w:pPr>
      <w:r>
        <w:t>Irena Tišljar, prof.</w:t>
      </w:r>
    </w:p>
    <w:sectPr w:rsidR="004464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CE55" w14:textId="77777777" w:rsidR="00165BF0" w:rsidRDefault="00165BF0" w:rsidP="009C01A8">
      <w:pPr>
        <w:spacing w:after="0" w:line="240" w:lineRule="auto"/>
      </w:pPr>
      <w:r>
        <w:separator/>
      </w:r>
    </w:p>
  </w:endnote>
  <w:endnote w:type="continuationSeparator" w:id="0">
    <w:p w14:paraId="100B8275" w14:textId="77777777" w:rsidR="00165BF0" w:rsidRDefault="00165BF0" w:rsidP="009C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ubik Light">
    <w:altName w:val="Calibri"/>
    <w:charset w:val="EE"/>
    <w:family w:val="auto"/>
    <w:pitch w:val="variable"/>
    <w:sig w:usb0="00000A07" w:usb1="40000001" w:usb2="00000000" w:usb3="00000000" w:csb0="000000B7" w:csb1="00000000"/>
  </w:font>
  <w:font w:name="Helvetica Neue Ligh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C9F7" w14:textId="77777777" w:rsidR="00165BF0" w:rsidRDefault="00165BF0" w:rsidP="009C01A8">
      <w:pPr>
        <w:spacing w:after="0" w:line="240" w:lineRule="auto"/>
      </w:pPr>
      <w:r>
        <w:separator/>
      </w:r>
    </w:p>
  </w:footnote>
  <w:footnote w:type="continuationSeparator" w:id="0">
    <w:p w14:paraId="3CAD28F6" w14:textId="77777777" w:rsidR="00165BF0" w:rsidRDefault="00165BF0" w:rsidP="009C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287" w:type="dxa"/>
      <w:tblLayout w:type="fixed"/>
      <w:tblLook w:val="04A0" w:firstRow="1" w:lastRow="0" w:firstColumn="1" w:lastColumn="0" w:noHBand="0" w:noVBand="1"/>
    </w:tblPr>
    <w:tblGrid>
      <w:gridCol w:w="4644"/>
      <w:gridCol w:w="4643"/>
    </w:tblGrid>
    <w:tr w:rsidR="009C01A8" w:rsidRPr="00A974F3" w14:paraId="68F5BA64" w14:textId="77777777" w:rsidTr="00BF27DA"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14:paraId="11588DE5" w14:textId="77777777" w:rsidR="009C01A8" w:rsidRDefault="009C01A8" w:rsidP="009C01A8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535"/>
              <w:tab w:val="right" w:pos="9071"/>
            </w:tabs>
          </w:pPr>
          <w:r>
            <w:rPr>
              <w:noProof/>
            </w:rPr>
            <w:drawing>
              <wp:inline distT="0" distB="0" distL="0" distR="0" wp14:anchorId="4FDB9A3D" wp14:editId="36B8E7D5">
                <wp:extent cx="2881748" cy="828675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pasted-imag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2518" cy="83464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  <w:tcBorders>
            <w:top w:val="nil"/>
            <w:left w:val="nil"/>
            <w:bottom w:val="nil"/>
            <w:right w:val="nil"/>
          </w:tcBorders>
        </w:tcPr>
        <w:p w14:paraId="0D483BF2" w14:textId="77777777" w:rsidR="009C01A8" w:rsidRPr="00A974F3" w:rsidRDefault="009C01A8" w:rsidP="009C01A8">
          <w:pPr>
            <w:pStyle w:val="HeaderFooter"/>
            <w:tabs>
              <w:tab w:val="clear" w:pos="9020"/>
              <w:tab w:val="center" w:pos="4535"/>
              <w:tab w:val="right" w:pos="9071"/>
            </w:tabs>
            <w:spacing w:line="303" w:lineRule="auto"/>
            <w:rPr>
              <w:rFonts w:ascii="Rubik Light" w:hAnsi="Rubik Light" w:cs="Rubik Light"/>
              <w:color w:val="auto"/>
              <w:spacing w:val="3"/>
              <w:sz w:val="16"/>
              <w:szCs w:val="16"/>
              <w:u w:color="A9A9A9"/>
            </w:rPr>
          </w:pPr>
        </w:p>
        <w:p w14:paraId="27307DC5" w14:textId="77777777" w:rsidR="009C01A8" w:rsidRPr="00A974F3" w:rsidRDefault="009C01A8" w:rsidP="009C01A8">
          <w:pPr>
            <w:pStyle w:val="HeaderFooter"/>
            <w:tabs>
              <w:tab w:val="clear" w:pos="9020"/>
              <w:tab w:val="center" w:pos="4535"/>
              <w:tab w:val="right" w:pos="9071"/>
            </w:tabs>
            <w:spacing w:line="303" w:lineRule="auto"/>
            <w:rPr>
              <w:rFonts w:ascii="Rubik Light" w:hAnsi="Rubik Light" w:cs="Rubik Light"/>
              <w:color w:val="auto"/>
              <w:spacing w:val="3"/>
              <w:sz w:val="16"/>
              <w:szCs w:val="16"/>
              <w:u w:color="A9A9A9"/>
            </w:rPr>
          </w:pPr>
          <w:r w:rsidRPr="00A974F3">
            <w:rPr>
              <w:rFonts w:ascii="Rubik Light" w:hAnsi="Rubik Light" w:cs="Rubik Light"/>
              <w:color w:val="auto"/>
              <w:spacing w:val="3"/>
              <w:sz w:val="16"/>
              <w:szCs w:val="16"/>
              <w:u w:color="A9A9A9"/>
            </w:rPr>
            <w:t>Ulica dr. Ivana Kranjčeva 5, HR-48350 Đurđevac</w:t>
          </w:r>
        </w:p>
        <w:p w14:paraId="0A55B3A7" w14:textId="77777777" w:rsidR="009C01A8" w:rsidRPr="00A974F3" w:rsidRDefault="009C01A8" w:rsidP="009C01A8">
          <w:pPr>
            <w:pStyle w:val="HeaderFooter"/>
            <w:tabs>
              <w:tab w:val="clear" w:pos="9020"/>
              <w:tab w:val="center" w:pos="4535"/>
              <w:tab w:val="right" w:pos="9071"/>
            </w:tabs>
            <w:spacing w:line="303" w:lineRule="auto"/>
            <w:rPr>
              <w:rFonts w:ascii="Rubik Light" w:eastAsia="Helvetica Neue Light" w:hAnsi="Rubik Light" w:cs="Rubik Light"/>
              <w:color w:val="auto"/>
              <w:spacing w:val="3"/>
              <w:sz w:val="16"/>
              <w:szCs w:val="16"/>
              <w:u w:color="A9A9A9"/>
            </w:rPr>
          </w:pPr>
          <w:r w:rsidRPr="00A974F3">
            <w:rPr>
              <w:rFonts w:ascii="Rubik Light" w:hAnsi="Rubik Light" w:cs="Rubik Light"/>
              <w:color w:val="auto"/>
              <w:spacing w:val="3"/>
              <w:sz w:val="16"/>
              <w:szCs w:val="16"/>
              <w:u w:color="A9A9A9"/>
            </w:rPr>
            <w:t>OIB: 21120261369</w:t>
          </w:r>
          <w:r>
            <w:rPr>
              <w:rFonts w:ascii="Rubik Light" w:hAnsi="Rubik Light" w:cs="Rubik Light"/>
              <w:color w:val="auto"/>
              <w:spacing w:val="3"/>
              <w:sz w:val="16"/>
              <w:szCs w:val="16"/>
              <w:u w:color="A9A9A9"/>
            </w:rPr>
            <w:tab/>
          </w:r>
        </w:p>
        <w:p w14:paraId="14D9D348" w14:textId="77777777" w:rsidR="009C01A8" w:rsidRPr="00A974F3" w:rsidRDefault="009C01A8" w:rsidP="009C01A8">
          <w:pPr>
            <w:pStyle w:val="HeaderFooter"/>
            <w:tabs>
              <w:tab w:val="clear" w:pos="9020"/>
              <w:tab w:val="center" w:pos="4535"/>
              <w:tab w:val="right" w:pos="9071"/>
            </w:tabs>
            <w:spacing w:line="303" w:lineRule="auto"/>
            <w:rPr>
              <w:rFonts w:ascii="Rubik Light" w:eastAsia="Helvetica Neue Light" w:hAnsi="Rubik Light" w:cs="Rubik Light"/>
              <w:color w:val="auto"/>
              <w:spacing w:val="3"/>
              <w:sz w:val="16"/>
              <w:szCs w:val="16"/>
              <w:u w:color="A9A9A9"/>
            </w:rPr>
          </w:pPr>
          <w:r w:rsidRPr="00A974F3">
            <w:rPr>
              <w:rFonts w:ascii="Rubik Light" w:hAnsi="Rubik Light" w:cs="Rubik Light"/>
              <w:color w:val="auto"/>
              <w:spacing w:val="3"/>
              <w:sz w:val="16"/>
              <w:szCs w:val="16"/>
              <w:u w:color="A9A9A9"/>
            </w:rPr>
            <w:t>Tel.: +385 (0) 48.812.021</w:t>
          </w:r>
        </w:p>
        <w:p w14:paraId="038B1AD2" w14:textId="77777777" w:rsidR="009C01A8" w:rsidRPr="00A974F3" w:rsidRDefault="009C01A8" w:rsidP="009C01A8">
          <w:pPr>
            <w:pStyle w:val="HeaderFooter"/>
            <w:tabs>
              <w:tab w:val="clear" w:pos="9020"/>
              <w:tab w:val="center" w:pos="4535"/>
              <w:tab w:val="right" w:pos="9071"/>
            </w:tabs>
            <w:spacing w:line="303" w:lineRule="auto"/>
            <w:rPr>
              <w:rFonts w:ascii="Rubik Light" w:eastAsia="Helvetica Neue Light" w:hAnsi="Rubik Light" w:cs="Rubik Light"/>
              <w:color w:val="auto"/>
              <w:spacing w:val="3"/>
              <w:sz w:val="16"/>
              <w:szCs w:val="16"/>
              <w:u w:color="A9A9A9"/>
            </w:rPr>
          </w:pPr>
          <w:r w:rsidRPr="00A974F3">
            <w:rPr>
              <w:rFonts w:ascii="Rubik Light" w:hAnsi="Rubik Light" w:cs="Rubik Light"/>
              <w:color w:val="auto"/>
              <w:spacing w:val="3"/>
              <w:sz w:val="16"/>
              <w:szCs w:val="16"/>
              <w:u w:color="A9A9A9"/>
            </w:rPr>
            <w:t>www: gimnazija-ikranjceva-djurdjevac.skole.hr</w:t>
          </w:r>
        </w:p>
        <w:p w14:paraId="0A909D78" w14:textId="77777777" w:rsidR="009C01A8" w:rsidRPr="00A974F3" w:rsidRDefault="009C01A8" w:rsidP="009C01A8">
          <w:pPr>
            <w:pStyle w:val="HeaderFooter"/>
            <w:tabs>
              <w:tab w:val="clear" w:pos="9020"/>
              <w:tab w:val="center" w:pos="4535"/>
              <w:tab w:val="right" w:pos="9071"/>
            </w:tabs>
            <w:spacing w:line="303" w:lineRule="auto"/>
            <w:rPr>
              <w:rFonts w:ascii="Rubik Light" w:hAnsi="Rubik Light" w:cs="Rubik Light"/>
              <w:color w:val="auto"/>
              <w:spacing w:val="3"/>
              <w:sz w:val="16"/>
              <w:szCs w:val="16"/>
              <w:u w:color="A9A9A9"/>
            </w:rPr>
          </w:pPr>
          <w:r w:rsidRPr="00A974F3">
            <w:rPr>
              <w:rFonts w:ascii="Rubik Light" w:hAnsi="Rubik Light" w:cs="Rubik Light"/>
              <w:color w:val="auto"/>
              <w:spacing w:val="3"/>
              <w:sz w:val="16"/>
              <w:szCs w:val="16"/>
              <w:u w:color="A9A9A9"/>
            </w:rPr>
            <w:t>e-mail: gimnik@gimnazija-ikranjceva-djurdjevac.skole.hr</w:t>
          </w:r>
        </w:p>
      </w:tc>
    </w:tr>
  </w:tbl>
  <w:p w14:paraId="7F445FB6" w14:textId="77777777" w:rsidR="009C01A8" w:rsidRDefault="009C01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04FF"/>
    <w:multiLevelType w:val="multilevel"/>
    <w:tmpl w:val="C9BE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7D547D"/>
    <w:multiLevelType w:val="multilevel"/>
    <w:tmpl w:val="F3500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049E4"/>
    <w:multiLevelType w:val="multilevel"/>
    <w:tmpl w:val="DACC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2578C5"/>
    <w:multiLevelType w:val="multilevel"/>
    <w:tmpl w:val="00A87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7870162">
    <w:abstractNumId w:val="2"/>
  </w:num>
  <w:num w:numId="2" w16cid:durableId="605187686">
    <w:abstractNumId w:val="3"/>
  </w:num>
  <w:num w:numId="3" w16cid:durableId="2013868688">
    <w:abstractNumId w:val="0"/>
  </w:num>
  <w:num w:numId="4" w16cid:durableId="1296644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44"/>
    <w:rsid w:val="000137EC"/>
    <w:rsid w:val="00165BF0"/>
    <w:rsid w:val="001A509F"/>
    <w:rsid w:val="00301FE7"/>
    <w:rsid w:val="00446401"/>
    <w:rsid w:val="004A1469"/>
    <w:rsid w:val="00522D71"/>
    <w:rsid w:val="005B5344"/>
    <w:rsid w:val="005D1FAD"/>
    <w:rsid w:val="00656A5C"/>
    <w:rsid w:val="00690189"/>
    <w:rsid w:val="00786D04"/>
    <w:rsid w:val="00803808"/>
    <w:rsid w:val="00817C4D"/>
    <w:rsid w:val="008C0234"/>
    <w:rsid w:val="00900D16"/>
    <w:rsid w:val="0092726A"/>
    <w:rsid w:val="00956BF1"/>
    <w:rsid w:val="009C01A8"/>
    <w:rsid w:val="00A66B95"/>
    <w:rsid w:val="00B83943"/>
    <w:rsid w:val="00D931DF"/>
    <w:rsid w:val="00E066AC"/>
    <w:rsid w:val="00E23CE0"/>
    <w:rsid w:val="00F25BD1"/>
    <w:rsid w:val="00F62170"/>
    <w:rsid w:val="00F66E0A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AFC4"/>
  <w15:chartTrackingRefBased/>
  <w15:docId w15:val="{2B334AF7-7A24-4DE3-8CD7-F0DF072B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01A8"/>
  </w:style>
  <w:style w:type="paragraph" w:styleId="Podnoje">
    <w:name w:val="footer"/>
    <w:basedOn w:val="Normal"/>
    <w:link w:val="PodnojeChar"/>
    <w:uiPriority w:val="99"/>
    <w:unhideWhenUsed/>
    <w:rsid w:val="009C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01A8"/>
  </w:style>
  <w:style w:type="paragraph" w:customStyle="1" w:styleId="HeaderFooter">
    <w:name w:val="Header &amp; Footer"/>
    <w:rsid w:val="009C01A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table" w:styleId="Reetkatablice">
    <w:name w:val="Table Grid"/>
    <w:basedOn w:val="Obinatablica"/>
    <w:uiPriority w:val="59"/>
    <w:unhideWhenUsed/>
    <w:rsid w:val="009C01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Huzjak</dc:creator>
  <cp:keywords/>
  <dc:description/>
  <cp:lastModifiedBy>Martina Markov</cp:lastModifiedBy>
  <cp:revision>14</cp:revision>
  <cp:lastPrinted>2023-03-27T07:11:00Z</cp:lastPrinted>
  <dcterms:created xsi:type="dcterms:W3CDTF">2024-04-08T08:29:00Z</dcterms:created>
  <dcterms:modified xsi:type="dcterms:W3CDTF">2024-04-08T08:41:00Z</dcterms:modified>
</cp:coreProperties>
</file>