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B2C" w:rsidRPr="00BA6C69" w:rsidRDefault="00ED257A" w:rsidP="00ED257A">
      <w:pPr>
        <w:jc w:val="center"/>
        <w:rPr>
          <w:rFonts w:ascii="Times New Roman" w:hAnsi="Times New Roman" w:cs="Times New Roman"/>
          <w:sz w:val="36"/>
          <w:szCs w:val="36"/>
          <w:u w:val="single"/>
        </w:rPr>
      </w:pPr>
      <w:r w:rsidRPr="00BA6C69">
        <w:rPr>
          <w:rFonts w:ascii="Times New Roman" w:hAnsi="Times New Roman" w:cs="Times New Roman"/>
          <w:sz w:val="36"/>
          <w:szCs w:val="36"/>
          <w:u w:val="single"/>
        </w:rPr>
        <w:t>Blagdani i kako ih slaviti</w:t>
      </w:r>
    </w:p>
    <w:p w:rsidR="00ED257A" w:rsidRDefault="00ED257A" w:rsidP="00ED257A">
      <w:pPr>
        <w:jc w:val="center"/>
        <w:rPr>
          <w:rFonts w:ascii="Times New Roman" w:hAnsi="Times New Roman" w:cs="Times New Roman"/>
          <w:sz w:val="28"/>
          <w:szCs w:val="28"/>
        </w:rPr>
      </w:pPr>
    </w:p>
    <w:p w:rsidR="00ED257A" w:rsidRDefault="00ED257A" w:rsidP="00ED257A">
      <w:pPr>
        <w:jc w:val="both"/>
        <w:rPr>
          <w:rFonts w:ascii="Times New Roman" w:hAnsi="Times New Roman" w:cs="Times New Roman"/>
          <w:sz w:val="28"/>
          <w:szCs w:val="28"/>
        </w:rPr>
      </w:pPr>
      <w:r>
        <w:rPr>
          <w:rFonts w:ascii="Times New Roman" w:hAnsi="Times New Roman" w:cs="Times New Roman"/>
          <w:sz w:val="28"/>
          <w:szCs w:val="28"/>
        </w:rPr>
        <w:tab/>
        <w:t>Pojam blagdana nam je svima opće poznat. Prije bih ga nazvao Kolačdan.</w:t>
      </w:r>
      <w:r w:rsidR="003324F2">
        <w:rPr>
          <w:rFonts w:ascii="Times New Roman" w:hAnsi="Times New Roman" w:cs="Times New Roman"/>
          <w:sz w:val="28"/>
          <w:szCs w:val="28"/>
        </w:rPr>
        <w:t xml:space="preserve"> </w:t>
      </w:r>
      <w:r>
        <w:rPr>
          <w:rFonts w:ascii="Times New Roman" w:hAnsi="Times New Roman" w:cs="Times New Roman"/>
          <w:sz w:val="28"/>
          <w:szCs w:val="28"/>
        </w:rPr>
        <w:t>Nema blagdana u kojem nema nekih slastica, barem što se moje obitelji tiče. Ne bih baš ulazio u tuđe blagdane, već bih se držao naših, hrvatskih.</w:t>
      </w:r>
    </w:p>
    <w:p w:rsidR="00ED257A" w:rsidRDefault="00ED257A" w:rsidP="00ED257A">
      <w:pPr>
        <w:ind w:firstLine="708"/>
        <w:jc w:val="both"/>
        <w:rPr>
          <w:rFonts w:ascii="Times New Roman" w:hAnsi="Times New Roman" w:cs="Times New Roman"/>
          <w:sz w:val="28"/>
          <w:szCs w:val="28"/>
        </w:rPr>
      </w:pPr>
      <w:r>
        <w:rPr>
          <w:rFonts w:ascii="Times New Roman" w:hAnsi="Times New Roman" w:cs="Times New Roman"/>
          <w:sz w:val="28"/>
          <w:szCs w:val="28"/>
        </w:rPr>
        <w:t>Ruku na srce, što ja znam o Hanuci, Pashi ili Kurbam-Bajramu?! Kršćanin jesam</w:t>
      </w:r>
      <w:r w:rsidR="003324F2">
        <w:rPr>
          <w:rFonts w:ascii="Times New Roman" w:hAnsi="Times New Roman" w:cs="Times New Roman"/>
          <w:sz w:val="28"/>
          <w:szCs w:val="28"/>
        </w:rPr>
        <w:t xml:space="preserve"> pa poznajem kršćanske blagdane</w:t>
      </w:r>
      <w:r>
        <w:rPr>
          <w:rFonts w:ascii="Times New Roman" w:hAnsi="Times New Roman" w:cs="Times New Roman"/>
          <w:sz w:val="28"/>
          <w:szCs w:val="28"/>
        </w:rPr>
        <w:t>, iako sam ih od malih nogu zavolio samo zbog mekih, finih, malih slastica koje moja mama i baka nazivaju kolačima. Božić i Sv. Nikolu pamtim po darovima pa oprostite što nisam zavolio Sv. Luciju. Nazovite me sebičnim, ali nisam jedini koji tako misli. Trgajte mi noge ako lažem. Najviše volim božićno doba jer se vani sve bijeli, nema nastave, ljudi su veseli i dobrodušni, nema nastave, slobodnog vremena koliko mi srce želi</w:t>
      </w:r>
      <w:r w:rsidR="00F6120F">
        <w:rPr>
          <w:rFonts w:ascii="Times New Roman" w:hAnsi="Times New Roman" w:cs="Times New Roman"/>
          <w:sz w:val="28"/>
          <w:szCs w:val="28"/>
        </w:rPr>
        <w:t>, nema nastave, te spavam cijeli dan samo zato što mogu. Nisam siguran jesam li spomenuo da me posebice veseli to što ne moram u školu? Bilo kako bilo, ne ispunjavam dužnosti pravog kršćana, ali obožavam naše blagdane. Božić je jedan predivan blagdan. Ljudi se međusobno daruju samo zato jer se vole. Meni to ne smeta, iako počinjem shvaća</w:t>
      </w:r>
      <w:r w:rsidR="003324F2">
        <w:rPr>
          <w:rFonts w:ascii="Times New Roman" w:hAnsi="Times New Roman" w:cs="Times New Roman"/>
          <w:sz w:val="28"/>
          <w:szCs w:val="28"/>
        </w:rPr>
        <w:t>ti unutrašnju radost kada nekog</w:t>
      </w:r>
      <w:r w:rsidR="00F6120F">
        <w:rPr>
          <w:rFonts w:ascii="Times New Roman" w:hAnsi="Times New Roman" w:cs="Times New Roman"/>
          <w:sz w:val="28"/>
          <w:szCs w:val="28"/>
        </w:rPr>
        <w:t xml:space="preserve"> darujem. Moram vam priznati da je bolji osjećaj davati, negoli primati. Mada sam siguran da vi to već znate. Ljudi moji, hrana koja se nalazi po kući za Božić je neopisiva. To je djelić raja koji obožavam svake godine iznova kušati. Nova godina je zanimljiv blagdan jer se ljudi, makar ništa ne učinili, osjećaju lakše i spokojnije; alkohol tome samo pridodaje. Volim Novu godinu jer uvijek imam osjećaj da će sljedeća godina biti bolja nego prijašnja. Zasad uvijek tako i biva jer odrastam i uvijek se upoznam s nečim novim, što me češće ugodno iznenadi. Ah, Uskrs... Jedino čega se mogu sjetiti, a da me veže s Uskrsom je šunka i kuhana jaja. Kakve veze šunka ima s Isusovim uskrsnućem? Nema veze, ljudi moraju jesti, a šunka je izvrstan izbor.</w:t>
      </w:r>
    </w:p>
    <w:p w:rsidR="00F6120F" w:rsidRDefault="00F6120F" w:rsidP="00ED257A">
      <w:pPr>
        <w:ind w:firstLine="708"/>
        <w:jc w:val="both"/>
        <w:rPr>
          <w:rFonts w:ascii="Times New Roman" w:hAnsi="Times New Roman" w:cs="Times New Roman"/>
          <w:sz w:val="28"/>
          <w:szCs w:val="28"/>
        </w:rPr>
      </w:pPr>
      <w:r>
        <w:rPr>
          <w:rFonts w:ascii="Times New Roman" w:hAnsi="Times New Roman" w:cs="Times New Roman"/>
          <w:sz w:val="28"/>
          <w:szCs w:val="28"/>
        </w:rPr>
        <w:t>Blagdane ne slavim drugačije od ostalih pa ne znam što da vam kažem kako ih slaviti. Jedino što vam sa sigurnošću mogu reći je da je blagdan kao i svaki drugi dan, samo s malo više hrane.</w:t>
      </w:r>
    </w:p>
    <w:p w:rsidR="00BA6C69" w:rsidRDefault="00BA6C69" w:rsidP="00ED257A">
      <w:pPr>
        <w:ind w:firstLine="708"/>
        <w:jc w:val="both"/>
        <w:rPr>
          <w:rFonts w:ascii="Times New Roman" w:hAnsi="Times New Roman" w:cs="Times New Roman"/>
          <w:sz w:val="28"/>
          <w:szCs w:val="28"/>
        </w:rPr>
      </w:pPr>
    </w:p>
    <w:p w:rsidR="00BA6C69" w:rsidRPr="00ED257A" w:rsidRDefault="00BA6C69" w:rsidP="00ED257A">
      <w:pPr>
        <w:ind w:firstLine="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Bojan Ban, 1. a</w:t>
      </w:r>
      <w:bookmarkStart w:id="0" w:name="_GoBack"/>
      <w:bookmarkEnd w:id="0"/>
    </w:p>
    <w:sectPr w:rsidR="00BA6C69" w:rsidRPr="00ED25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57A"/>
    <w:rsid w:val="003324F2"/>
    <w:rsid w:val="00733B2C"/>
    <w:rsid w:val="00BA6C69"/>
    <w:rsid w:val="00ED257A"/>
    <w:rsid w:val="00F612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Legendary</dc:creator>
  <cp:lastModifiedBy>Nastavnik</cp:lastModifiedBy>
  <cp:revision>4</cp:revision>
  <dcterms:created xsi:type="dcterms:W3CDTF">2013-01-20T19:42:00Z</dcterms:created>
  <dcterms:modified xsi:type="dcterms:W3CDTF">2013-01-21T17:42:00Z</dcterms:modified>
</cp:coreProperties>
</file>