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D0" w:rsidRDefault="006B5311" w:rsidP="006B5311">
      <w:pPr>
        <w:jc w:val="center"/>
      </w:pPr>
      <w:r>
        <w:t>Kafkina zagonetka</w:t>
      </w:r>
    </w:p>
    <w:p w:rsidR="00A70E82" w:rsidRDefault="00A70E82" w:rsidP="006B5311">
      <w:pPr>
        <w:jc w:val="center"/>
      </w:pPr>
    </w:p>
    <w:p w:rsidR="006B5311" w:rsidRDefault="006B5311" w:rsidP="00E661E8">
      <w:pPr>
        <w:jc w:val="both"/>
      </w:pPr>
      <w:r>
        <w:tab/>
        <w:t xml:space="preserve">Početkom dvadesetog stoljeća kao da je skinut veo sa svijeta, stvari su postale jasne, sve zablude su uništene. Napredak ljudske svijesti vidljiv je kako u tehnologiji, industriji, tako i u umjetnosti. Upravo taj napredak prouzrokovao je želju za više, a time i 1. </w:t>
      </w:r>
      <w:r w:rsidR="00E661E8">
        <w:t>s</w:t>
      </w:r>
      <w:r>
        <w:t>vjetski rat. Sva ta događanja utjecala su i na književnike dvadesetog stoljeća razdoblja avangarde. Jedan od najistak</w:t>
      </w:r>
      <w:r w:rsidR="00E661E8">
        <w:t>nutijih predstavnika avangarde j</w:t>
      </w:r>
      <w:r>
        <w:t xml:space="preserve">e Franz Kafka, koji je svojim djelom „Preobrazba“ čitateljima stvorio muke koje nisu pravo razrješene </w:t>
      </w:r>
      <w:r w:rsidR="00E661E8">
        <w:t>čak ni danas. Djelo je čitljivo,</w:t>
      </w:r>
      <w:r>
        <w:t xml:space="preserve"> površinska priča je lako shvatljiva, no njeno preneseno značenje još nije jednoznačno određeno. </w:t>
      </w:r>
    </w:p>
    <w:p w:rsidR="006B5311" w:rsidRDefault="006B5311" w:rsidP="00E661E8">
      <w:pPr>
        <w:jc w:val="both"/>
      </w:pPr>
      <w:r>
        <w:tab/>
        <w:t xml:space="preserve">Pripovjetka „Preobrazba“ govori o preobrazbi marljivog trgovačkog putnika Gregora Samse, koji se jednog dana probudio kao kukac. Dotad je Gregor skrbio o obitelji, no sada, kada se trebalo skrbiti o njemu, obitelj ga doživljava kao pravog kukca i tako se i odnose prema njemu. Radi fizičkog i duhovnog ranjavanja „Gregor sam odlučuje otići birajući smrt“. Prvo pitanje koje se nameće je zašto je pisac odabrao metamorfozu čovjeka u kukca. </w:t>
      </w:r>
      <w:r w:rsidR="00113EF2">
        <w:t>Povezujući to s likom Gregora, moguće da je odabarao kukca jer se i prije preobrazbe obitelj odnosila prema Gregoru kao prema kukcu. Gregor je bio jedini koji je radio od jutra do mraka</w:t>
      </w:r>
      <w:r w:rsidR="00E661E8">
        <w:t xml:space="preserve"> kako bi imali kruh na stolu. Ne</w:t>
      </w:r>
      <w:r w:rsidR="00113EF2">
        <w:t xml:space="preserve">sebično je radio za druge, ni ne pomišljajući na svoju sreću. Kukac je nešto neznatno, nešto što se može zgaziti jednim pritiskom ljudske noge. Kukac nema nikakvog utjecaja na svijet, baš kao što to nije imao ni običan čovjek za vrijeme 1. </w:t>
      </w:r>
      <w:r w:rsidR="00E661E8">
        <w:t>s</w:t>
      </w:r>
      <w:r w:rsidR="00113EF2">
        <w:t>vjetkog rata. Čovjek tog vremena osjeća se beznačajno, neznatno, kao da ne može ništa promijeniti. Možda je upravo taj osjećaj nemoći potaknuo pisca da odabere metamorfozu u kukca. No, ako se malo bolje prouči Kafkina biografija, lako se može uočiti njegova sličnost s likom Gregora. Obojica su imali nadmoćno</w:t>
      </w:r>
      <w:r w:rsidR="00E661E8">
        <w:t>g, autoritativnog oca koji je že</w:t>
      </w:r>
      <w:r w:rsidR="00113EF2">
        <w:t>lio krojiti njihov živo</w:t>
      </w:r>
      <w:r w:rsidR="00E661E8">
        <w:t>t</w:t>
      </w:r>
      <w:r w:rsidR="00113EF2">
        <w:t xml:space="preserve">. Zbog toga su obojica nesigurni, boje se odvažiti i krenuti svojim putem zbog straha od neuspjeha, zbog straha da će razočarati oca pa zato žive u njegovoj sjeni, uskraćujući si mogućnost da zablistaju. Tako da je inspiracija možda ipak proizašla iz vlastita Kafkina života i obitljskih odnosa. Obitalj? I tu najmanju sastavnicu društva Kafka dovodi u pitanje, proispituje njenu vrijednost i značenje. Iako je svijet i prije bio pokvaren, tada se još više iskvario. Je li moguće da se je materijalizam uvukao i između četiri zida našeg toplog doma? </w:t>
      </w:r>
      <w:r w:rsidR="00A70E82">
        <w:t>Pomažemo li obitelji kako bi nam pomoć bila uzvraćena ili je to čisto iz plemenitosti, želje za tuđim boljitkom? U Kafkinu djelu ispada da obitljsko zajedništvo, uzajamno pomaganje i ljubav nestaje kada nestane korist. Cijenimo li mi ustvari druge zbog onoga kakvi oni jesu ili zbog onoga što oni svojim djeovanjem nama pridonose? Svi ljudi su koristoljubivi, to je činjenica, samo je pitanje u kojoj mjeri. I posljednje pitanje koje mi  je zazvonilo u glavi je: „Tko smo mi uopće?“. Ispod svega vidljivog, u nutrini. Ima li nas kada se otklone sve vanjske interakcije? Jesmo li zadovoljni sobom kao osobom?</w:t>
      </w:r>
    </w:p>
    <w:p w:rsidR="00A70E82" w:rsidRDefault="00A70E82" w:rsidP="00E661E8">
      <w:pPr>
        <w:jc w:val="both"/>
      </w:pPr>
      <w:r>
        <w:tab/>
      </w:r>
      <w:r w:rsidR="00E661E8">
        <w:t>Kafka u svome razdoblju nije bio</w:t>
      </w:r>
      <w:r>
        <w:t xml:space="preserve"> pozna</w:t>
      </w:r>
      <w:r w:rsidR="00E661E8">
        <w:t>t</w:t>
      </w:r>
      <w:r>
        <w:t xml:space="preserve">, otkriven je tek kasnije. Svojim jednostavnim izrazom Kafka je natjerao ljude da razmisle o najskrovitijim pitanjima vezanim uz razne sfere života. Kao što sam prikazala u razradi, značenja su mnogobrojna. Koju nam je poruku Kafka htio prenijeti? Ta će zagonetka zauvijek ostati neriješena, no, ja volim misliti da je Kafka htio da se mi sami pozabavimo onim koje je naviše povezano s nama samima. </w:t>
      </w:r>
    </w:p>
    <w:p w:rsidR="00E661E8" w:rsidRDefault="00E661E8" w:rsidP="00E661E8">
      <w:pPr>
        <w:jc w:val="right"/>
      </w:pPr>
      <w:r>
        <w:t>Martina Petric, 4. a</w:t>
      </w:r>
    </w:p>
    <w:sectPr w:rsidR="00E661E8" w:rsidSect="000F3E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5311"/>
    <w:rsid w:val="000F3ED0"/>
    <w:rsid w:val="00113EF2"/>
    <w:rsid w:val="006B5311"/>
    <w:rsid w:val="00A70E82"/>
    <w:rsid w:val="00E661E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92F98-69E4-4F9A-98DE-9661F988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2012-10-22T06:47:00Z</dcterms:created>
  <dcterms:modified xsi:type="dcterms:W3CDTF">2012-10-22T07:41:00Z</dcterms:modified>
</cp:coreProperties>
</file>