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2F" w:rsidRPr="003C14FB" w:rsidRDefault="00FE26AE" w:rsidP="006E592F">
      <w:pPr>
        <w:jc w:val="center"/>
        <w:rPr>
          <w:rFonts w:ascii="Times New Roman" w:hAnsi="Times New Roman" w:cs="Times New Roman"/>
          <w:b/>
          <w:color w:val="0070C0"/>
          <w:sz w:val="28"/>
          <w:szCs w:val="28"/>
        </w:rPr>
      </w:pPr>
      <w:r w:rsidRPr="003C14FB">
        <w:rPr>
          <w:rFonts w:ascii="Times New Roman" w:hAnsi="Times New Roman" w:cs="Times New Roman"/>
          <w:b/>
          <w:color w:val="0070C0"/>
          <w:sz w:val="28"/>
          <w:szCs w:val="28"/>
        </w:rPr>
        <w:t xml:space="preserve">USPROTIVITI SE ZLU UNATOČ SVEMU </w:t>
      </w:r>
    </w:p>
    <w:p w:rsidR="0077709D" w:rsidRPr="003C14FB" w:rsidRDefault="00FE26AE" w:rsidP="006E592F">
      <w:pPr>
        <w:jc w:val="center"/>
        <w:rPr>
          <w:rFonts w:ascii="Times New Roman" w:hAnsi="Times New Roman" w:cs="Times New Roman"/>
          <w:b/>
          <w:color w:val="0070C0"/>
          <w:sz w:val="28"/>
          <w:szCs w:val="28"/>
        </w:rPr>
      </w:pPr>
      <w:r w:rsidRPr="003C14FB">
        <w:rPr>
          <w:rFonts w:ascii="Times New Roman" w:hAnsi="Times New Roman" w:cs="Times New Roman"/>
          <w:b/>
          <w:color w:val="0070C0"/>
          <w:sz w:val="28"/>
          <w:szCs w:val="28"/>
        </w:rPr>
        <w:t>ILI UMJETNOŠĆU PROTIV ZLA</w:t>
      </w:r>
    </w:p>
    <w:p w:rsidR="00FE26AE" w:rsidRPr="003C14FB" w:rsidRDefault="00FE26AE" w:rsidP="006E592F">
      <w:pPr>
        <w:jc w:val="both"/>
        <w:rPr>
          <w:rFonts w:ascii="Times New Roman" w:hAnsi="Times New Roman" w:cs="Times New Roman"/>
          <w:sz w:val="28"/>
          <w:szCs w:val="28"/>
        </w:rPr>
      </w:pPr>
    </w:p>
    <w:p w:rsidR="00FE26AE" w:rsidRPr="003C14FB" w:rsidRDefault="00FE26AE" w:rsidP="006E592F">
      <w:pPr>
        <w:jc w:val="both"/>
        <w:rPr>
          <w:rFonts w:ascii="Times New Roman" w:hAnsi="Times New Roman" w:cs="Times New Roman"/>
          <w:sz w:val="28"/>
          <w:szCs w:val="28"/>
        </w:rPr>
      </w:pPr>
      <w:r w:rsidRPr="003C14FB">
        <w:rPr>
          <w:rFonts w:ascii="Times New Roman" w:hAnsi="Times New Roman" w:cs="Times New Roman"/>
          <w:sz w:val="28"/>
          <w:szCs w:val="28"/>
        </w:rPr>
        <w:tab/>
        <w:t>„Prošlo je već godinu dana. Zapravo, prošlo je i više. Znala sam to zbog dužine svoje kose – bila sam te nesreće da mi je jedina zanimacija bila proučavanje brzine rasta kose. Jedino živo biće koje sam vidjela u tom periodu je moja mačka. Tužno, mogla sam isto tako biti i sama. Nikada nisam mislila da ću se toliko uživjeti u ulogu izmučenog umjetnika.“</w:t>
      </w:r>
      <w:r w:rsidR="00DF207F" w:rsidRPr="003C14FB">
        <w:rPr>
          <w:rFonts w:ascii="Times New Roman" w:hAnsi="Times New Roman" w:cs="Times New Roman"/>
          <w:sz w:val="28"/>
          <w:szCs w:val="28"/>
        </w:rPr>
        <w:t xml:space="preserve"> Upravo je nakon toga perioda naslikala svoja najbolja djela. </w:t>
      </w:r>
    </w:p>
    <w:p w:rsidR="00DF207F" w:rsidRPr="003C14FB" w:rsidRDefault="00DF207F" w:rsidP="006E592F">
      <w:pPr>
        <w:jc w:val="both"/>
        <w:rPr>
          <w:rFonts w:ascii="Times New Roman" w:hAnsi="Times New Roman" w:cs="Times New Roman"/>
          <w:sz w:val="28"/>
          <w:szCs w:val="28"/>
        </w:rPr>
      </w:pPr>
      <w:r w:rsidRPr="003C14FB">
        <w:rPr>
          <w:rFonts w:ascii="Times New Roman" w:hAnsi="Times New Roman" w:cs="Times New Roman"/>
          <w:sz w:val="28"/>
          <w:szCs w:val="28"/>
        </w:rPr>
        <w:tab/>
        <w:t xml:space="preserve">Koji je proces nastajanja umjetnosti? Koja je njena svrha? Najbolja umjetnička djela, pogotovo u poeziji i slikarstvu, nastaju od ruke i uma onih umjetnika koji su živjeli jad i tugu. Najviše značenja i vrijednosti pronalazimo upravo u takvim djelima – jadnim i tužnim. Umjetnici koji su stvorili takva djela zapravo su kriknuli na papir kojim su molili da nam se probudi svijest. Svrha takve umjetnosti jest da uvidimo </w:t>
      </w:r>
      <w:r w:rsidR="0085415F" w:rsidRPr="003C14FB">
        <w:rPr>
          <w:rFonts w:ascii="Times New Roman" w:hAnsi="Times New Roman" w:cs="Times New Roman"/>
          <w:sz w:val="28"/>
          <w:szCs w:val="28"/>
        </w:rPr>
        <w:t xml:space="preserve">u kakvoj se situaciji nalazi društvo i pojedinac te kako smo sami krivi i da jedino mi to možemo ispraviti. Poema „Jama“, Ivana Gorana Kovačića, filmski nam opisuje ratna mučenja koja su doživljena iz prvog lica. Ako to nije krik koji zahtijeva promjenu i koji proklinje da ljudi ne budu tolike životinje, onda ne znam što je. Od takvih djela trebali bismo učiti i s tim znanjem se boriti protiv zla, jer jedino što smo naučili od povijesti jest da nismo naučili apsolutno ništa. Druga vrsta zla protiv kojeg se umjetnost bori zlo je zaboravljanja svijeta i zlo vlastitog otuđivanja od kojeg ne vidimo najljepše i </w:t>
      </w:r>
      <w:proofErr w:type="spellStart"/>
      <w:r w:rsidR="0085415F" w:rsidRPr="003C14FB">
        <w:rPr>
          <w:rFonts w:ascii="Times New Roman" w:hAnsi="Times New Roman" w:cs="Times New Roman"/>
          <w:sz w:val="28"/>
          <w:szCs w:val="28"/>
        </w:rPr>
        <w:t>najbitnije</w:t>
      </w:r>
      <w:proofErr w:type="spellEnd"/>
      <w:r w:rsidR="0085415F" w:rsidRPr="003C14FB">
        <w:rPr>
          <w:rFonts w:ascii="Times New Roman" w:hAnsi="Times New Roman" w:cs="Times New Roman"/>
          <w:sz w:val="28"/>
          <w:szCs w:val="28"/>
        </w:rPr>
        <w:t xml:space="preserve"> stvari. Umjetnost nas želi podsjetiti da ne postojimo samo mi i naše sitnice. Ona nas zaustavlja i obraća nam pozornost na beskonačnost svega.</w:t>
      </w:r>
    </w:p>
    <w:p w:rsidR="0085415F" w:rsidRPr="003C14FB" w:rsidRDefault="0085415F" w:rsidP="006E592F">
      <w:pPr>
        <w:jc w:val="both"/>
        <w:rPr>
          <w:rFonts w:ascii="Times New Roman" w:hAnsi="Times New Roman" w:cs="Times New Roman"/>
          <w:sz w:val="28"/>
          <w:szCs w:val="28"/>
        </w:rPr>
      </w:pPr>
      <w:r w:rsidRPr="003C14FB">
        <w:rPr>
          <w:rFonts w:ascii="Times New Roman" w:hAnsi="Times New Roman" w:cs="Times New Roman"/>
          <w:sz w:val="28"/>
          <w:szCs w:val="28"/>
        </w:rPr>
        <w:tab/>
        <w:t>Hoćemo li živjeti u svojim balončićima i nadati se da će se sve promijeniti samo od sebe ili ćemo preuzeti inicijativu, potpuno je na nama. Umjetnost možemo gledati zatvorenim očima</w:t>
      </w:r>
      <w:r w:rsidR="003307DC" w:rsidRPr="003C14FB">
        <w:rPr>
          <w:rFonts w:ascii="Times New Roman" w:hAnsi="Times New Roman" w:cs="Times New Roman"/>
          <w:sz w:val="28"/>
          <w:szCs w:val="28"/>
        </w:rPr>
        <w:t xml:space="preserve">, a možemo je gledati cijelim bićem i pustiti je da nas vodi </w:t>
      </w:r>
      <w:r w:rsidR="00C2317B" w:rsidRPr="003C14FB">
        <w:rPr>
          <w:rFonts w:ascii="Times New Roman" w:hAnsi="Times New Roman" w:cs="Times New Roman"/>
          <w:sz w:val="28"/>
          <w:szCs w:val="28"/>
        </w:rPr>
        <w:t>kroz nepoznato, koje će nam vrl</w:t>
      </w:r>
      <w:r w:rsidR="003307DC" w:rsidRPr="003C14FB">
        <w:rPr>
          <w:rFonts w:ascii="Times New Roman" w:hAnsi="Times New Roman" w:cs="Times New Roman"/>
          <w:sz w:val="28"/>
          <w:szCs w:val="28"/>
        </w:rPr>
        <w:t xml:space="preserve">o brzo postati poznato. Tada je svijet naš i svako zlo može biti </w:t>
      </w:r>
      <w:r w:rsidR="00C2317B" w:rsidRPr="003C14FB">
        <w:rPr>
          <w:rFonts w:ascii="Times New Roman" w:hAnsi="Times New Roman" w:cs="Times New Roman"/>
          <w:sz w:val="28"/>
          <w:szCs w:val="28"/>
        </w:rPr>
        <w:t>pobijeđeno</w:t>
      </w:r>
      <w:r w:rsidR="003307DC" w:rsidRPr="003C14FB">
        <w:rPr>
          <w:rFonts w:ascii="Times New Roman" w:hAnsi="Times New Roman" w:cs="Times New Roman"/>
          <w:sz w:val="28"/>
          <w:szCs w:val="28"/>
        </w:rPr>
        <w:t>.</w:t>
      </w:r>
      <w:bookmarkStart w:id="0" w:name="_GoBack"/>
    </w:p>
    <w:p w:rsidR="003307DC" w:rsidRPr="003C14FB" w:rsidRDefault="003307DC" w:rsidP="006E592F">
      <w:pPr>
        <w:jc w:val="both"/>
        <w:rPr>
          <w:rFonts w:ascii="Times New Roman" w:hAnsi="Times New Roman" w:cs="Times New Roman"/>
          <w:sz w:val="28"/>
          <w:szCs w:val="28"/>
        </w:rPr>
      </w:pPr>
      <w:r w:rsidRPr="003C14FB">
        <w:rPr>
          <w:rFonts w:ascii="Times New Roman" w:hAnsi="Times New Roman" w:cs="Times New Roman"/>
          <w:sz w:val="28"/>
          <w:szCs w:val="28"/>
        </w:rPr>
        <w:tab/>
      </w:r>
      <w:r w:rsidRPr="003C14FB">
        <w:rPr>
          <w:rFonts w:ascii="Times New Roman" w:hAnsi="Times New Roman" w:cs="Times New Roman"/>
          <w:sz w:val="28"/>
          <w:szCs w:val="28"/>
        </w:rPr>
        <w:tab/>
      </w:r>
      <w:r w:rsidRPr="003C14FB">
        <w:rPr>
          <w:rFonts w:ascii="Times New Roman" w:hAnsi="Times New Roman" w:cs="Times New Roman"/>
          <w:sz w:val="28"/>
          <w:szCs w:val="28"/>
        </w:rPr>
        <w:tab/>
      </w:r>
    </w:p>
    <w:p w:rsidR="00DF207F" w:rsidRPr="003C14FB" w:rsidRDefault="00DF207F" w:rsidP="006E592F">
      <w:pPr>
        <w:jc w:val="right"/>
        <w:rPr>
          <w:rFonts w:ascii="Times New Roman" w:hAnsi="Times New Roman" w:cs="Times New Roman"/>
          <w:sz w:val="28"/>
          <w:szCs w:val="28"/>
        </w:rPr>
      </w:pPr>
      <w:r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r>
      <w:r w:rsidR="003307DC" w:rsidRPr="003C14FB">
        <w:rPr>
          <w:rFonts w:ascii="Times New Roman" w:hAnsi="Times New Roman" w:cs="Times New Roman"/>
          <w:sz w:val="28"/>
          <w:szCs w:val="28"/>
        </w:rPr>
        <w:tab/>
        <w:t xml:space="preserve">Ela </w:t>
      </w:r>
      <w:bookmarkEnd w:id="0"/>
      <w:r w:rsidR="003307DC" w:rsidRPr="003C14FB">
        <w:rPr>
          <w:rFonts w:ascii="Times New Roman" w:hAnsi="Times New Roman" w:cs="Times New Roman"/>
          <w:sz w:val="28"/>
          <w:szCs w:val="28"/>
        </w:rPr>
        <w:t>Ban, 4.b</w:t>
      </w:r>
    </w:p>
    <w:sectPr w:rsidR="00DF207F" w:rsidRPr="003C1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AE"/>
    <w:rsid w:val="00312979"/>
    <w:rsid w:val="003307DC"/>
    <w:rsid w:val="003C14FB"/>
    <w:rsid w:val="006E592F"/>
    <w:rsid w:val="0077709D"/>
    <w:rsid w:val="0085415F"/>
    <w:rsid w:val="00A854BC"/>
    <w:rsid w:val="00C2317B"/>
    <w:rsid w:val="00DF207F"/>
    <w:rsid w:val="00FE2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ak">
    <w:name w:val="Članak"/>
    <w:basedOn w:val="Normal"/>
    <w:link w:val="lanakChar"/>
    <w:qFormat/>
    <w:rsid w:val="00A854BC"/>
    <w:pPr>
      <w:jc w:val="center"/>
    </w:pPr>
    <w:rPr>
      <w:rFonts w:ascii="Times New Roman" w:hAnsi="Times New Roman" w:cs="Times New Roman"/>
      <w:b/>
    </w:rPr>
  </w:style>
  <w:style w:type="character" w:customStyle="1" w:styleId="lanakChar">
    <w:name w:val="Članak Char"/>
    <w:basedOn w:val="DefaultParagraphFont"/>
    <w:link w:val="lanak"/>
    <w:rsid w:val="00A854BC"/>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ak">
    <w:name w:val="Članak"/>
    <w:basedOn w:val="Normal"/>
    <w:link w:val="lanakChar"/>
    <w:qFormat/>
    <w:rsid w:val="00A854BC"/>
    <w:pPr>
      <w:jc w:val="center"/>
    </w:pPr>
    <w:rPr>
      <w:rFonts w:ascii="Times New Roman" w:hAnsi="Times New Roman" w:cs="Times New Roman"/>
      <w:b/>
    </w:rPr>
  </w:style>
  <w:style w:type="character" w:customStyle="1" w:styleId="lanakChar">
    <w:name w:val="Članak Char"/>
    <w:basedOn w:val="DefaultParagraphFont"/>
    <w:link w:val="lanak"/>
    <w:rsid w:val="00A854BC"/>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Ban</dc:creator>
  <cp:lastModifiedBy>Mladen Ban</cp:lastModifiedBy>
  <cp:revision>6</cp:revision>
  <dcterms:created xsi:type="dcterms:W3CDTF">2013-05-06T20:32:00Z</dcterms:created>
  <dcterms:modified xsi:type="dcterms:W3CDTF">2013-05-06T20:39:00Z</dcterms:modified>
</cp:coreProperties>
</file>