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FB" w:rsidRPr="00B61C95" w:rsidRDefault="00B61C95" w:rsidP="00B61C95">
      <w:pPr>
        <w:jc w:val="center"/>
        <w:rPr>
          <w:rFonts w:ascii="Times New Roman" w:hAnsi="Times New Roman" w:cs="Times New Roman"/>
          <w:sz w:val="32"/>
          <w:szCs w:val="32"/>
        </w:rPr>
      </w:pPr>
      <w:r w:rsidRPr="00B61C95">
        <w:rPr>
          <w:rFonts w:ascii="Times New Roman" w:hAnsi="Times New Roman" w:cs="Times New Roman"/>
          <w:sz w:val="32"/>
          <w:szCs w:val="32"/>
        </w:rPr>
        <w:t>Priča o dragom predmetu</w:t>
      </w:r>
    </w:p>
    <w:p w:rsidR="00B61C95" w:rsidRPr="00B61C95" w:rsidRDefault="00B61C95" w:rsidP="00F12752">
      <w:pPr>
        <w:spacing w:line="360" w:lineRule="auto"/>
        <w:jc w:val="both"/>
        <w:rPr>
          <w:rFonts w:ascii="Times New Roman" w:hAnsi="Times New Roman" w:cs="Times New Roman"/>
          <w:sz w:val="28"/>
          <w:szCs w:val="28"/>
        </w:rPr>
      </w:pPr>
    </w:p>
    <w:p w:rsidR="00B61C95" w:rsidRPr="00B61C95" w:rsidRDefault="00B61C95" w:rsidP="00F12752">
      <w:pPr>
        <w:spacing w:line="360" w:lineRule="auto"/>
        <w:jc w:val="both"/>
        <w:rPr>
          <w:sz w:val="28"/>
          <w:szCs w:val="28"/>
        </w:rPr>
      </w:pPr>
      <w:r w:rsidRPr="00B61C95">
        <w:rPr>
          <w:rFonts w:ascii="Times New Roman" w:hAnsi="Times New Roman" w:cs="Times New Roman"/>
          <w:sz w:val="28"/>
          <w:szCs w:val="28"/>
        </w:rPr>
        <w:t xml:space="preserve">           Svi smo mi kao mali imali mnogo igračaka, no ona jedna je uvijek bila najdraža.</w:t>
      </w:r>
      <w:r>
        <w:rPr>
          <w:sz w:val="28"/>
          <w:szCs w:val="28"/>
        </w:rPr>
        <w:t xml:space="preserve"> </w:t>
      </w:r>
      <w:r>
        <w:rPr>
          <w:sz w:val="28"/>
          <w:szCs w:val="28"/>
        </w:rPr>
        <w:br/>
        <w:t xml:space="preserve">           </w:t>
      </w:r>
      <w:r w:rsidRPr="00B61C95">
        <w:rPr>
          <w:rFonts w:ascii="Times New Roman" w:hAnsi="Times New Roman" w:cs="Times New Roman"/>
          <w:sz w:val="28"/>
          <w:szCs w:val="28"/>
        </w:rPr>
        <w:t xml:space="preserve"> Kad sam imao</w:t>
      </w:r>
      <w:r>
        <w:rPr>
          <w:rFonts w:ascii="Times New Roman" w:hAnsi="Times New Roman" w:cs="Times New Roman"/>
          <w:sz w:val="28"/>
          <w:szCs w:val="28"/>
        </w:rPr>
        <w:t xml:space="preserve"> četiri – pet godina, moj je najbolji prijatelj bio moj djed. Kamo god bi on pošao, ja bih išao za njim. Što god je radio, uvijek bih mu bio pri ruci i pomagao mu. Tako smo, jednog vrućeg ljetnog dana, razgovarali o tome što bismo danas mogli raditi. Rekao sam: „Hajdemo izrađivati puške!“. Djed je pristao i krenuli smo na posao. Napravili smo lijepu, drvenu pušku, koja je izgledala skoro kao prava. Imala je sve: okidač, cijev, kundak, optiku. Čak smo je i obojali i idući dan je bila spremna za prve ratne pohode. Ta je puška bila moja najdraža igračka te je uvijek bila uz mene. </w:t>
      </w:r>
      <w:r w:rsidR="00FB0865">
        <w:rPr>
          <w:rFonts w:ascii="Times New Roman" w:hAnsi="Times New Roman" w:cs="Times New Roman"/>
          <w:sz w:val="28"/>
          <w:szCs w:val="28"/>
        </w:rPr>
        <w:t xml:space="preserve">Kad sam kretao na spavanje, prvo sam uvijek pušku nježno odložio pored kreveta te bih tek onda mogao mirno zaspati. Kada je vidio koliko sam vezan za tu pušku, djed je predložio da izradimo i stalak za tu pušku, sličan onom lovačkom. Napravili smo lijep, bijeli stalak te smo ga stavili ispred kućice koju smo također napravili. Ta je kućica bila početak svih mojih ratnih pohoda. </w:t>
      </w:r>
      <w:r w:rsidR="005F5E39">
        <w:rPr>
          <w:rFonts w:ascii="Times New Roman" w:hAnsi="Times New Roman" w:cs="Times New Roman"/>
          <w:sz w:val="28"/>
          <w:szCs w:val="28"/>
        </w:rPr>
        <w:t xml:space="preserve">Kad sam </w:t>
      </w:r>
      <w:r w:rsidR="00A61F2F">
        <w:rPr>
          <w:rFonts w:ascii="Times New Roman" w:hAnsi="Times New Roman" w:cs="Times New Roman"/>
          <w:sz w:val="28"/>
          <w:szCs w:val="28"/>
        </w:rPr>
        <w:t xml:space="preserve">imao osam godina, moj djed je umro. Bio sam veoma žalostan jer je on bio moj prvi pravi prijatelj. Svaki put kad ugledam drvenu pušku, sjetim se svih lijepih trenutaka koje sam proveo s njim. Ta puška je za mene više od komada drveta, ona je simbol jednog divnog prijateljstva između djeda i unuka. Još uvijek čuvam taj drveni stalak i pušku na njemu. Istina je da se mnoge stvari mogu kupiti novcem, no te stvari ne vrijede ništa ako ti ništa ne znače. Imam mnogo igračaka na tavanu koje su zaista očuvane, no nijedna nije tako posebna kao ta puška. </w:t>
      </w:r>
      <w:r w:rsidR="00A61F2F">
        <w:rPr>
          <w:rFonts w:ascii="Times New Roman" w:hAnsi="Times New Roman" w:cs="Times New Roman"/>
          <w:sz w:val="28"/>
          <w:szCs w:val="28"/>
        </w:rPr>
        <w:br/>
        <w:t xml:space="preserve">          Moj najdraži predmet je zasigurno smeđa, drvena puška. To nije samo jedna u nizu igračaka iz djetinjstva, ona je za mene simbol dobrote, ljubavi i pažnje koju je meni pružao djed.</w:t>
      </w:r>
      <w:r w:rsidR="00F12752">
        <w:rPr>
          <w:rFonts w:ascii="Times New Roman" w:hAnsi="Times New Roman" w:cs="Times New Roman"/>
          <w:sz w:val="28"/>
          <w:szCs w:val="28"/>
        </w:rPr>
        <w:t xml:space="preserve"> Ona je za mene simbol zajedništva dvaju </w:t>
      </w:r>
      <w:r w:rsidR="00F12752">
        <w:rPr>
          <w:rFonts w:ascii="Times New Roman" w:hAnsi="Times New Roman" w:cs="Times New Roman"/>
          <w:sz w:val="28"/>
          <w:szCs w:val="28"/>
        </w:rPr>
        <w:lastRenderedPageBreak/>
        <w:t>istinskih prijatelja. Ta puška je za mene veoma posebna i čuvat ću je kao i dosad, kao kap vode na dlanu.</w:t>
      </w:r>
      <w:r>
        <w:rPr>
          <w:sz w:val="28"/>
          <w:szCs w:val="28"/>
        </w:rPr>
        <w:br/>
        <w:t xml:space="preserve">             </w:t>
      </w:r>
      <w:r>
        <w:rPr>
          <w:sz w:val="28"/>
          <w:szCs w:val="28"/>
        </w:rPr>
        <w:br/>
      </w:r>
    </w:p>
    <w:sectPr w:rsidR="00B61C95" w:rsidRPr="00B61C95" w:rsidSect="00E311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502FB"/>
    <w:rsid w:val="005F5E39"/>
    <w:rsid w:val="00A61F2F"/>
    <w:rsid w:val="00B61C95"/>
    <w:rsid w:val="00E311E8"/>
    <w:rsid w:val="00E502FB"/>
    <w:rsid w:val="00E81006"/>
    <w:rsid w:val="00F12752"/>
    <w:rsid w:val="00FB086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2013-05-24T14:21:00Z</dcterms:created>
  <dcterms:modified xsi:type="dcterms:W3CDTF">2013-05-24T15:40:00Z</dcterms:modified>
</cp:coreProperties>
</file>